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f308c1781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圖書館教你活用 Endnote Turnitin 寫報告論文不煩惱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解決同學在撰寫報告或論文時，可能遇到的文獻管理與內容原創性的問題，提升寫作效率，圖書館參考服務組於本學習的「圖書館與網路資源利用」講習，特別安排書目管理軟體－Endnote及論文原創性比對系統－Turnitin的講習課程，首場於11月7日晚間進行，共35位同學參加。
</w:t>
          <w:br/>
          <w:t>　課程由內容分為Endnote介紹、操作說明與練、Turnitin介紹、操作說明與練習以及掠奪性期刊的防範三部份。首先協助同學進行Turnitin帳號註冊，教導如何以書目管理軟體Endnote有系統的整理書目資料，同時讓參與者實際操作匯入和建立參考書目，有效管理所搜尋到的參考文獻。接著說明論文原創性比對系統Turnitin，如何透過先進的比對技術及多元的資料來源進行文章比對，且標示出文章與各參考資料的相似比例。最後則宣導如何辨識及防範掠奪性期刊及會議，避免學術成果被不良出版者掠奪。
</w:t>
          <w:br/>
          <w:t>　化材四呂昀修分享：「此次活動令我獲益良多，除了學會以Endnote整理書目資料外，更能了解如何提高研究報告的原創性，並明白如何防範掠奪性期刊。」該課程於11/14、11/20、11/26尚有三場，有興趣的同學可洽圖書館參考服務組詢問，分機2652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16f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43af9a4-53ed-47d5-ba88-6d7497857207.JPG"/>
                      <pic:cNvPicPr/>
                    </pic:nvPicPr>
                    <pic:blipFill>
                      <a:blip xmlns:r="http://schemas.openxmlformats.org/officeDocument/2006/relationships" r:embed="R6bf94b2b353a4d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f94b2b353a4dc4" /></Relationships>
</file>