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9102d61e841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關懷動物社義賣宣導TNVR籌資助浪浪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關懷動物社於11月26日至29日在海報街舉辦義賣週，販售法式可麗露、貓爪小西點、貓造型餅乾等手工甜點，也以校留狗、店貓為題材，設計明信片、小貼紙，具代表性與紀念價值。義賣金額將用於救助學校附近流浪貓犬、結紮經費，以及幫助校留犬小黃治療眼睛的費用。
</w:t>
          <w:br/>
          <w:t>　社團顧問、中文系校友許家琦說，藉由義賣活動讓同學認識TNVR（Trap、Neuter、Vaccinate、Return）的觀念，「因為如果沒有結紮、施打疫苗，流浪動物會繁衍更多後代，造成環境負擔、人類困擾，牠們也會無家可歸。這次義賣所得可挹注經費，累積大家的愛心，也能一同幫助更多動物。」
</w:t>
          <w:br/>
          <w:t>　歷史四林毅樺看見明信片上大花燦爛笑容而選購，他分享自己認養兩隻貓咪，因支持「領養代替購買」，也呼籲大家領養也要三思，並對牠負責任、不要隨意棄養。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9888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7f3257fb-abc2-4a62-960b-e3d4790c7d79.JPG"/>
                      <pic:cNvPicPr/>
                    </pic:nvPicPr>
                    <pic:blipFill>
                      <a:blip xmlns:r="http://schemas.openxmlformats.org/officeDocument/2006/relationships" r:embed="R41b4a0237c464f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b4a0237c464f62" /></Relationships>
</file>