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00ed32ef844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北市校友會公益平台獎學金頒獎 167學生受惠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「社團法人台北市淡江大學校友會」於11月30日上午在本校學生活動中心舉辦「108學年度社團法人台北市淡江大學校友會公益平台獎學金頒贈典禮」，台北市淡江大學校友會理事長劉子經、淡江大學卓越校友會理事長董煥新、社團法人中華商管協會理事長彭煒騰、第13屆臺北市議員江志銘偕同出席，本校師生、家長、贊助人及志工近300人共襄盛舉。
</w:t>
          <w:br/>
          <w:t>  「社團法人台北市淡江大學校友會」本年度累積88位贊助人及16個贊助團體，希望透過從事「公益」的「力量」培養國家未來棟樑，建立公益平台辦理獎助學金及淡江愛膳餐券發放，募集校友及企業資源，資助和獎勵在校同學，培養正確的受獎觀念，並埋下未來從事社會公益的種子。此次獎學金分成4大類，分別為「成績優良獎學金」、「自強獎學金」、「熱心服務獎學金」及「同心獎學金」，計167名學生獲獎，共頒發167萬獎學金。
</w:t>
          <w:br/>
          <w:t>  劉子經說明，淡江大學校友資源豐富，許多校友長期致力獎學金捐贈，提供學弟妹良好的學習環境及機會，希望獲獎同學能夠充實自己，未來行有餘力回饋母校。董煥新表示，恭喜得獎同學以及感謝畢業校友，因為大家協力，才能有如今的規模，也希望透過這樣的平台促進校友互相交流。彭煒騰表示，大學生活除了認真念書，也可以透過社團參與認識、充實自己，時代變動很快，要學會與時俱進，謝謝台北市淡江大學校友會給予這樣的平台，讓我們能夠與學弟妹分享資源，盼望未來能一同走向國際，傳承淡江精神。江志銘則表示，過去受到許多師長及學校幫助，現在很高興也能付出，希望學弟妹未來也能回饋母校，讓校友資源更加茁壯。
</w:t>
          <w:br/>
          <w:t>  大傳三李思瑩說:「身為馬來西亞人的我，這筆獎金可對我的家庭和我自己生活上的支出帶來非常多幫助。身在外地，淡江校友會時常考慮到大家的難處並及時給予幫助，對我來說真的是非常的珍惜及感動，之後出社會工作時也會回饋給學弟妹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586eaf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b5da710f-6e1c-480d-b9af-2eeb10213047.JPG"/>
                      <pic:cNvPicPr/>
                    </pic:nvPicPr>
                    <pic:blipFill>
                      <a:blip xmlns:r="http://schemas.openxmlformats.org/officeDocument/2006/relationships" r:embed="Rb123678cc66e41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23678cc66e4148" /></Relationships>
</file>