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9f323980746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昔日街頭小霸王　今日高科技老總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文/舒碧霞
</w:t>
          <w:br/>
          <w:t>
</w:t>
          <w:br/>
          <w:t>　五歲便學會抽菸、喝酒的友旺科技總經理歐陽自坤，在成長過程中，似乎永遠都在大膽地「嘗試」新鮮的事物。直到大學遇到恩師高鶴軒，導引著歐陽自坤的好奇、叛逆個性到創業正途上，宛如是日劇「GTO麻辣教師」男主角反町隆史的化身。高鶴軒，正是扭轉歐陽自坤一生的「心靈捕手」。
</w:t>
          <w:br/>
          <w:t>
</w:t>
          <w:br/>
          <w:t>　生長在金門縣的歐陽自坤，出身於家世嚴謹的大家族。青少年時期的歐陽自坤，不想上學時，與朋友相約打彈子、吸強力膠，「這些不成熟的舉止，純屬好奇心使然。」歐陽自坤回憶著。直到大學來台灣讀書，歐陽自坤開了眼界。而他不受約束的個性，在大學及當兵的過程中，更是一發不可收拾。
</w:t>
          <w:br/>
          <w:t>
</w:t>
          <w:br/>
          <w:t>　十七年前，歐陽自坤考上東吳大學商用數學系。大一時，歐陽自坤受不了每位老師在上課前先來個全體點名，「上了大學，還是感受不到自由，」歐陽自坤懊惱著。後來，歐陽自坤就是不爽學校天天點名，決定重考，進入了淡江大學電算系。當時的淡江校長張建邦的開明作風，留住了歐陽自坤，「學生點名老師上課，這是正常的現象，而學生上不上這堂課，得全靠老師的魅力了。」張建邦對師生之間互動的詮釋，正合歐陽自坤的口味。
</w:t>
          <w:br/>
          <w:t>
</w:t>
          <w:br/>
          <w:t>　歐陽自坤與高鶴軒的結緣，就是開始於淡大校園。僅年長歐陽自坤三歲的高鶴軒，自交通大學研究所畢業之後，便在淡江電算系擔任OS作業系統的副教授。歐陽自坤在大學時，帶有一股傲慢的態度，自視課業成績好，對每位老師的專業都抱著懷疑的態度，「直到遇到了高鶴軒，我對老師的刻板印象才開始改觀。」歐陽自坤搔著頭說。
</w:t>
          <w:br/>
          <w:t>
</w:t>
          <w:br/>
          <w:t>　歐陽自坤承認，自從認識高鶴軒這位恩師後，激發起他奮發向上的個性，並將少年時好勇鬥狠的個性，完全轉化在學業上，「運動的時候運動、玩的時候用力地玩，不過可別忘了讀書的本業。」這是高鶴軒期勉歐陽自坤最受用的話。對於高鶴軒而言，在這一群學生中，當時為副班代的歐陽自坤，每次舉辦的團康活動或競賽，幾乎讓全校印象深刻，所得的獎牌也不計其數，歐陽自坤無窮的精力及認真的態度，讓高鶴軒對這位學生留下深刻的印象。
</w:t>
          <w:br/>
          <w:t>
</w:t>
          <w:br/>
          <w:t>　歐陽自坤踏入社會後，陸續在金山電子、樂高玩具等公司工作。一九八八年，歐陽自坤在同學會中又與高鶴軒碰面，此時高鶴軒已離開學界，轉赴其胞弟高次軒所創立的友訊科技工作，並擔任友訊美國分公司總經理。高鶴軒見到歐陽自坤，自然想到要為友訊網羅好人才，歐陽自坤在恩師的引薦下進入友訊，一路由基層升至廠長一職。
</w:t>
          <w:br/>
          <w:t>
</w:t>
          <w:br/>
          <w:t>　一九九五年，歐陽自坤萌生創業的意念，與高鶴軒商量的結果，歐陽自坤離開友訊，一半資金以房屋抵押向銀行借款，另一半資金則由高鶴軒贊助，終於集資五百萬元成立眾旺科技，專司網路卡製造及銷售業務。
</w:t>
          <w:br/>
          <w:t>
</w:t>
          <w:br/>
          <w:t>　正所謂「創業惟艱」，眾旺成立半年後，因開發產品費用告罄，連發放員工薪水都捉襟見肘，眼見抵押的房屋快被沒收了，而銀行又基於現實因素停止借貸，「那一刻正是我面臨創業的低潮期。」沒想到創業是會要人命，歐陽自坤最後只好向高鶴軒求救。高鶴軒二話不說，立即掏出五百萬元借給歐陽自坤，解決燃眉之急，再說服友訊董事長高次軒轉投資眾旺科技二千萬元。
</w:t>
          <w:br/>
          <w:t>
</w:t>
          <w:br/>
          <w:t>　「讓眾旺負責生產友訊的PCMCIA網路卡，友訊便可將多餘的心力用在新產品開發上。」高鶴軒向胞弟高次軒提出這套合作策略，在高鶴軒的鼎力協助下，眾旺創立最艱困時友訊參與投資，眾旺並因此改名為友旺科技，加入友訊關係企業家族。現在，友旺已是台灣最大PCMCIA網路卡公司。去年友旺營收為三十億九千萬元，今年雖面臨不景氣，不過友旺預計今年營收仍可成長至四十億元，保持公司每年營收成長的紀錄。
</w:t>
          <w:br/>
          <w:t>
</w:t>
          <w:br/>
          <w:t>　歐陽自坤從「混混」到全台灣最大PCMCIA網路卡總經理，高鶴軒時時在旁提攜，並成為支持歐陽自坤的最大支柱。「我是燒了三輩子的香才有此福報，」歐陽自坤感念地說。（節錄自數位周刊第44期）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493520"/>
              <wp:effectExtent l="0" t="0" r="0" b="0"/>
              <wp:docPr id="1" name="IMG_30a3b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c850cf92-e689-4803-afa8-e7d7169f543c.jpg"/>
                      <pic:cNvPicPr/>
                    </pic:nvPicPr>
                    <pic:blipFill>
                      <a:blip xmlns:r="http://schemas.openxmlformats.org/officeDocument/2006/relationships" r:embed="Rb5cd7da7fb81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cd7da7fb81449f" /></Relationships>
</file>