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9aba455e874a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智慧財產權Ｑ＆Ａ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◎試試看您能不能答對：
</w:t>
          <w:br/>
          <w:t>1.（ ）阿吉為了圖一時的方便，向小強買了大補帖來使用，並把大補帖裡的軟體灌到自己家裡的電腦使用，請問他這樣是否有違反著作權法？
</w:t>
          <w:br/>
          <w:t>(1)當然有，因為他重製軟體，並在沒有取得授權下就安裝使用，這屬於盜版行為。
</w:t>
          <w:br/>
          <w:t>(2)並沒有，但是他會受到良心的譴責，並可能對自己電腦造成損害或中毒。
</w:t>
          <w:br/>
          <w:t>2.（ ）阿吉在網路上利用BT下載網友分享的整套日劇，請問有違法嗎？
</w:t>
          <w:br/>
          <w:t>(1) 使用BT通常是分散傳，不是全部傳，所以不違法。
</w:t>
          <w:br/>
          <w:t>(2)利用BT下載網友分享未經權利人授權下載之日劇是違法的，不論傳輸的型態是一次完整的傳，或是化整為零的傳。
</w:t>
          <w:br/>
          <w:t>3.（ ）菲菲對於智慧財產權的適用範圍有疑問，請問你知道下列哪些東西是屬於智慧財產權所保障的範圍嗎？
</w:t>
          <w:br/>
          <w:t>(1)作文、繪畫、音樂作曲等   (2)金錢、珠寶   (3)房地產
</w:t>
          <w:br/>
          <w:t>4.（ ）小華搞不清楚智慧財產權不保障下列哪一種權利，請你幫他找出來吧！
</w:t>
          <w:br/>
          <w:t>(1)商標權   (2)人權與自由權   (3)專利權及著作權
</w:t>
          <w:br/>
          <w:t>5.（ ）餐廳老闆認為「智慧駭客三部曲」是很好看的電影，於是租借了家用版正版影片，並把這部影片帶到店裡去播放，讓客人共同分享此電影的樂趣，請問是否違反著作權法？
</w:t>
          <w:br/>
          <w:t>(1)沒有吧，因為它使用正版的片子。
</w:t>
          <w:br/>
          <w:t>(2)有喔，放電影給公眾欣賞，應使用「公播版」的影片，否則是侵害著作財產權人的「公開上映權」的行為。
</w:t>
          <w:br/>
          <w:t>答案：1.（1）2.（2）3.（1）4.（2）5.（2）
</w:t>
          <w:br/>
          <w:t>（責任編輯／郭萱之）
</w:t>
          <w:br/>
          <w:t/>
          <w:br/>
        </w:r>
      </w:r>
    </w:p>
  </w:body>
</w:document>
</file>