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ae49582de4b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乖乖聖誕樹傳情慶佳節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歡慶聖誕佳節，大傳系畢製活動品牌行銷組「敲派工作室」與建築系在工學大樓3樓中庭架設「乖乖聖誕樹」，邀請同學在乖乖造句包上留話，並裝飾於聖誕樹上，全樹共用900包乖乖，並於活動結束供同學免費索取。
</w:t>
          <w:br/>
          <w:t>（文／鍾明君、攝影／高振元）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33216" cy="4876800"/>
              <wp:effectExtent l="0" t="0" r="0" b="0"/>
              <wp:docPr id="1" name="IMG_c78eb2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0bd91b3e-0d34-4d03-ac7a-d8d989ca9cdb.jpg"/>
                      <pic:cNvPicPr/>
                    </pic:nvPicPr>
                    <pic:blipFill>
                      <a:blip xmlns:r="http://schemas.openxmlformats.org/officeDocument/2006/relationships" r:embed="Rd470e582a82c49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32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70e582a82c49ab" /></Relationships>
</file>