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768a700364b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合唱團成果發表游光揚聲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合唱團於12月22日中午12時30分在淡海市民活動中心演藝廳舉辦第二屆驚聲獎暨「游光揚聲」期末成果發表會，吸引近50人到場聆聽。合唱團團長、英文二陳欣怡說：「游光揚聲代表的是合唱團的每一分子，用微光般的歌聲，在世界散布屬於我們的溫暖。」今年成發帶來「落花流水」、「貝加爾湖」、「Dancing Queen」、「Love is an open door」等12首扣人心弦的曲目，以溫暖的歌聲傳遞給觀眾們。
</w:t>
          <w:br/>
          <w:t>第二屆驚聲獎分成3組，聲樂獨唱組有5位參賽者、阿卡貝拉組有3組參賽者、非阿卡貝拉組有3組參賽者，最後聲樂獨唱組是由航太三楊永全演唱「La Donna è Mobile」拔得頭籌，第二名的航太三何則緯則是演唱「oh what a beautiful morning, Oklahoma」。阿卡貝拉組由「六角恐龍」團隊演唱「That’s Christmas to me」奪得冠軍；非阿卡貝拉組則是由「Runny Egg」團隊演唱「Shallow」獲得評審們的青睞。
</w:t>
          <w:br/>
          <w:t>獲獎的何則緯說：「進決賽對我來說已經是一件相當驚喜的事，還能夠得名更是意料之外。感謝評審老師及栽培我的幹部們，我在演唱技巧上還有許多進步的空間，會在聲樂這條路上會繼續努力。」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2d138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9/m\84ea7789-63d7-4b35-902f-5b72a9cb975a.jpg"/>
                      <pic:cNvPicPr/>
                    </pic:nvPicPr>
                    <pic:blipFill>
                      <a:blip xmlns:r="http://schemas.openxmlformats.org/officeDocument/2006/relationships" r:embed="R0cc72dda1a4545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c72dda1a45457c" /></Relationships>
</file>