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f6dbee67245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男生宿舍　新生獨享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【記者毛雨涵報導】本校與中央廣播電台淡水分台已於七月廿五日正式簽約合作，由中央電台將其宿舍改建成本校男生宿舍，今年度起將提供一百零八個床位給新生申請。
</w:t>
          <w:br/>
          <w:t>
</w:t>
          <w:br/>
          <w:t>　新設的男生宿舍位於淡水鎮中正路二段五十五號，房間是四人雅房，約五至六坪。總計床位有一百零八個，並於九十學年度起正式招收大一新生進住，其中三十六床保留給大一男僑生居住。核准住宿的同學可連續住宿十個月（自九月起至次年六月卅日止），住宿費用則必須一次繳清全學年貳萬元整。
</w:t>
          <w:br/>
          <w:t>
</w:t>
          <w:br/>
          <w:t>　由於床位有限，戶籍地位於台北縣市者將不予受理，僅能申請候補宿舍。所有申請者將以「電腦亂數抽籤」方式，決定住宿資格。在校地不足以興建宿舍的受限下，學校承諾將盡力另覓適合的地點，或租或建，讓同學擁有適當的唸書環境。
</w:t>
          <w:br/>
          <w:t>
</w:t>
          <w:br/>
          <w:t>　另外，女生宿舍本學期已裝設冷氣，預計自強館有四百八十床以及松濤二館五百零八床，共九百八十八床可享有此設備。所以新入學的女生將有兩種房間可供申請，但收費也將有所不同。有冷氣的一學期八千元，電費自行負擔；沒有冷氣的一學期六千八百元整，包含水電。房間調配若有超額或不足，將由宿舍人員分配處理。</w:t>
          <w:br/>
        </w:r>
      </w:r>
    </w:p>
  </w:body>
</w:document>
</file>