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1743d7e80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【防疫總動員】遠距教學讓教室不一樣（二）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防疫怎麼做？時報記者直擊教學現場，實際參與課程、看師生如何進行遠端教學。一走進工學大樓，行政人員便會協助測量額溫，師生也會主動噴酒精做手部消毒，雖然進入教室不用像系辦一樣要填寫資料，但教師和多數學生在教室內仍會戴上口罩，以防群聚感染。
</w:t>
          <w:br/>
          <w:t>圖為工學院航空太空工程學系教授應宜雄開設的「材料力學」課程，課中使用台灣微軟的Microsoft Teams進行遠距教學。Microsoft Teams是一個通訊和協作軟體，集合視訊會議、 共同編輯、文件儲存 、Office 365等功能，也讓教室變得不一樣。（文、攝影／游晞彤）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6a23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0acf6e82-9d5a-4e0b-a8ea-3b88d38670ed.jpg"/>
                      <pic:cNvPicPr/>
                    </pic:nvPicPr>
                    <pic:blipFill>
                      <a:blip xmlns:r="http://schemas.openxmlformats.org/officeDocument/2006/relationships" r:embed="Ra7dd639b9c7a42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dd639b9c7a4210" /></Relationships>
</file>