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f8c8ed2c540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日研社展春日 邀師生喫茶趣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鄭詠之淡水校園報導】由日本文化研究社所舉辦第十二屆成果展「令和春日．喫茶趣」於3月16日至20日，在黑天鵝展示廳進行為期5天的展覽，展區分為浴衣體驗、日本童玩、日本文化及茶道表演，吸引逾百位師生前往參觀。
</w:t>
          <w:br/>
          <w:t>　社長、法文三何欣芸表示，「這次展覽結合不同面向的日本文化，豐富了令和年的第一個春天。我們的展覽從日本過年會玩的小遊戲，到日本節慶之一女兒節（雛祭り）的介紹，豐富的文化內容體現我們社團在學習茶道之外，還能從社課中了解到更多日本文化，增進文化素養。」
</w:t>
          <w:br/>
          <w:t>　展覽現場擺放了御園棚，每天中午12時30分會進行茶道表演，由社團幹部一邊解說、一邊示範，表演者、歷史四蔡昀霖分享，「我們幹部每週都在練習表演，希望能熟練的展示給觀眾看。我覺得茶道很有意義，實地參與並感受每一道步驟，藉此讓身心靈都平靜下來，也期待這項文化體驗能讓更多人認識日本茶道。」
</w:t>
          <w:br/>
          <w:t>　觀眾、日文三李宛錡說：「我對日本文化很有興趣，這是第二次看日本茶道的表演，還是覺得很優美。雖然因為疫情原因無法實際喝到茶，但是能看到很多茶道的細節，蠻開心的。」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f2471b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66748bba-2491-421e-a454-f7a19a7db8d5.jpeg"/>
                      <pic:cNvPicPr/>
                    </pic:nvPicPr>
                    <pic:blipFill>
                      <a:blip xmlns:r="http://schemas.openxmlformats.org/officeDocument/2006/relationships" r:embed="R7ff8218f10d647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f8218f10d64786" /></Relationships>
</file>