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d6eb4aecdfa4b4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1102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登山社19人金面山縱走劍潭山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　【記者張展輝淡水校園報導】登山社於3月15日舉辦「郊山－金面山縱走劍潭山」活動，總計有19位同學參與，全程路線約8公里、耗時約5小時，沿途走訪七美、老地方觀景台等知名地標，同時能俯瞰整個大臺北盆地，展望視野遼闊。而金面山海拔258公尺，在山頂巨岩間，除了可以遠眺松山機場、101大樓等景點，還能讓大家體驗岩石上攀的樂趣。
</w:t>
          <w:br/>
          <w:t>　金面山早期為清代打石場遺跡，加上這一帶安山石的砂岩內含石英，早年當地人仰望山頂看見閃閃亮光，便稱此山為「金面山」。社長、統計三賴堉溱說：「這次活動考量到有新生參與，所以地點選在臺北，以節省通勤勞累。這條路線從簡單到適中的地形都有，能依照大家的身體狀況作調整，希望大家此行能體驗到登山運動的樂趣，也歡迎大家持續參與登山社的活動。」
</w:t>
          <w:br/>
          <w:t>　來自馬來西亞的社員、土木四何德軍說：「過去經常忙於課業，直到現在大四才有時間參與活動，期待能在畢業前跟著登山社一起挑戰臺灣百岳。」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743200"/>
              <wp:effectExtent l="0" t="0" r="0" b="0"/>
              <wp:docPr id="1" name="IMG_fd59142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102/m\243e59de-f3e3-4667-8c3b-455f3c1d1963.jpg"/>
                      <pic:cNvPicPr/>
                    </pic:nvPicPr>
                    <pic:blipFill>
                      <a:blip xmlns:r="http://schemas.openxmlformats.org/officeDocument/2006/relationships" r:embed="R963b5c7f462f448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743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963b5c7f462f448b" /></Relationships>
</file>