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14102140941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試試看可答對幾題？
</w:t>
          <w:br/>
          <w:t>1.BRADLEY is a corporation _____ principal business is the manufacturing and sale of toilets.
</w:t>
          <w:br/>
          <w:t>(A) whose (B) in which (C) so that (D) how
</w:t>
          <w:br/>
          <w:t>2.The landlord finally fixed the problem that _____ tenants over the past two weeks.
</w:t>
          <w:br/>
          <w:t>(A) had been annoying (B) annoys (C) would be annoying (D) has annoyed
</w:t>
          <w:br/>
          <w:t>3.The bank _____ to closing most deals in dollars, but due to client demand began accepting Euros as well.
</w:t>
          <w:br/>
          <w:t>(A) would accustom (B) were accustoming (C) should have been accustoming (D) had been accustomed
</w:t>
          <w:br/>
          <w:t>
</w:t>
          <w:br/>
          <w:t>【答案與解析】
</w:t>
          <w:br/>
          <w:t>1.【答案】(Ａ)，關係代名詞的所有格，whose表示「這家公司的」主要業務，是製造與銷售馬桶。
</w:t>
          <w:br/>
          <w:t>2.【答案】(Ａ)，過去完成進行式，表達過去那一段時間內，持續一直發生的事情。Over the past two weeks=在過去的兩個禮拜中。「在過去兩個禮拜中一直困擾著房客的問題。」Landlord=房東；tenant=房客。
</w:t>
          <w:br/>
          <w:t>3.【答案】(Ｄ)，「銀行本來習慣用美金交易，但由於顧客要求，後來也開始接受歐元。」
</w:t>
          <w:br/>
          <w:t>be accustomed to + V-ing --&gt; 習慣。
</w:t>
          <w:br/>
          <w:t>「本來習慣用美金交易」是先發生的事情，所以用過去完成式；「開始接受歐元」是過去簡單式，表示後來才發生的。
</w:t>
          <w:br/>
          <w:t>due to client demand=由於顧客的要求。
</w:t>
          <w:br/>
          <w:t>but是對等連接詞，共用主詞the bank，連接兩個動詞片語：had been accustomed to~ 跟began accepting~。
</w:t>
          <w:br/>
          <w:t/>
          <w:br/>
        </w:r>
      </w:r>
    </w:p>
  </w:body>
</w:document>
</file>