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ef260eda3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鋼琴社音樂會移師驚聲廣場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欣倪淡水校園報導】在初夏涼風中來一場音樂饗宴吧！鋼琴社於4月16日晚間7時在驚聲廣場舉行第56屆下學期期中音樂會「來日琴長－相逢知音」，邀請到政治大學歐語系三年級的林芹琛演出，且今年為配合防疫政策，活動移至戶外舉辦，也需要測量體溫及消毒雙手後才能入場，總計約80人到場聆聽。
</w:t>
          <w:br/>
          <w:t>　會中，由社員們登臺演奏德布西「月光」、舒曼「幻想曲集」的「飛翔」、蕭邦「降Ｅ大調夜曲」、美劇「冰與火之歌」插曲、電影「你的名字」主題曲及自彈自唱流行歌組曲。林芹琛演出貝多芬、巴哈與蕭邦3首樂曲，音樂會尾聲是由弦樂社社長、資工二林妤潔以小提琴與鋼琴合奏馬斯內「泰伊斯冥想曲」。
</w:t>
          <w:br/>
          <w:t>　聽眾、資工一吳思嫻分享：「今天聽到的音樂多偏向古典曲，偶爾穿插幾首現代樂曲，讓人有耳目一新的感覺。演奏者們都非常優雅，好聽的音樂也讓我度過一個美好的夜晚。」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4b1f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0a925bad-eb38-4ca0-b05c-69171e29ef01.JPG"/>
                      <pic:cNvPicPr/>
                    </pic:nvPicPr>
                    <pic:blipFill>
                      <a:blip xmlns:r="http://schemas.openxmlformats.org/officeDocument/2006/relationships" r:embed="R050f07ef968741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7015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b637ec2-4601-427e-9b9e-56a9831fd958.JPG"/>
                      <pic:cNvPicPr/>
                    </pic:nvPicPr>
                    <pic:blipFill>
                      <a:blip xmlns:r="http://schemas.openxmlformats.org/officeDocument/2006/relationships" r:embed="R5fb9206ce7404f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0f07ef968741b7" /><Relationship Type="http://schemas.openxmlformats.org/officeDocument/2006/relationships/image" Target="/media/image2.bin" Id="R5fb9206ce7404fa6" /></Relationships>
</file>