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5fde7e5c242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【校園話題人物】管科四黃仲崎 行腳百岳稜線 最愛臺灣山林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專訪】「每座山都是獨一無二的，唯有親身體驗、步行其間，才能領略個中滋味。」對於山林的熱愛來自原生家庭，天生的好腳力彷彿深埋在基因裡。眼前這位陽光男孩是前登山社社長、管科四黃仲崎，小時候跟著父母親爬山，大學參加登山社，更常在課餘時間背起行囊，與同好朝著山岳前進，至今攀登過臺灣百岳26座，玉山、雪山、合歡山、北大武山、南湖大山等熱門登山地點都曾造訪過；甚至連東北亞的燕岳、槍岳、大天井岳等名峰組成的「表銀座縱軸」及富士山都有他的足跡，充分體現「樂活健康」。
</w:t>
          <w:br/>
          <w:t>　黃仲崎笑說走向山林其實是機緣，「因為我的爸媽很喜歡大自然，小時候每逢週末就會一起去爬山，在漫長山徑上緩步前行，培養體力和增加肺活量之外，也很享受山上寧靜的氛圍。這項運動一直持續到高三那年，為了專心準備學測而中斷了假日爬山的習慣，直到上大學、在社團博覽會看到登山社，和社員接觸後發現自己對登山的熱情依舊不減，才又重新拾回從小喜愛的登山運動。」
</w:t>
          <w:br/>
          <w:t>　每回登山，他隨身必帶的物品是紙本地圖和指北針，其次才是使用Gaia GPS的登山導航App來記錄下移動的軌跡。黃仲崎說自己登山對於安全和禮節特別重視，「每一位登山人都不喜歡遇到沒禮貌的山友，更不想發生任何意外，所以保護自己是所有人出發前不得不學習的課。」大二那年，他接下登山社社長職務，帶著大家征服大小山林之際，最常提醒大家注意安全，「因為登山是長時間的戶外活動，就算是已經走過很多次、很熟悉的路徑都會有風險存在，所以安全教育絕對不能馬虎，希望大家先能學習團隊合作，都能做好充足準備再出發，才能帶著快樂回憶，平安回家。」
</w:t>
          <w:br/>
          <w:t>　黃仲崎分享，曾經和家人一起挑戰中橫四辣之一的白姑大山，「好不容易攀上山頂卻遇上雷雨天氣，雷聲在耳邊彷彿3D環繞音效，我們只能趕緊走避、順著樹林下山，那次真的很驚險。」他笑說，其實每回登山的心境都不同，「我喜歡臺灣的山林，亞熱帶氣候造就豐富的自然生態環境，讓每一座山都變得獨一無二，再加上每趟旅程都有不同的夥伴同行，都讓回憶變得獨特。起初我也以為登山是為了收集一個目標，例如山林美景、登頂紀錄或是鍛鍊體格，但現在的我比較享受登山的『過程』，擺脫城市喧囂、練習與自己對話，也會記錄下當日天候、步行時間、裝備及同行人數等，藉由分享健行筆記來幫助更多熱愛臺灣山林的同好。」
</w:t>
          <w:br/>
          <w:t>　登山讓課餘時間變得更精彩，黃仲崎儘管登過無數山峰，他說最愛臺灣山林，也覺得還有許多未知的路途正等著他去探索，「爬山讓我有時間沉澱思緒、練習表達溝通及承受挫折的能力。面對未來，將保有好奇心、持續走訪更多的百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9b94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b85c95f-807d-4d1c-a24d-d8bf9a46ab4c.jpg"/>
                      <pic:cNvPicPr/>
                    </pic:nvPicPr>
                    <pic:blipFill>
                      <a:blip xmlns:r="http://schemas.openxmlformats.org/officeDocument/2006/relationships" r:embed="Re2c879d8cf6f4d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c1f80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04e09cb-a81b-46e0-9988-ee24adcf55c7.jpg"/>
                      <pic:cNvPicPr/>
                    </pic:nvPicPr>
                    <pic:blipFill>
                      <a:blip xmlns:r="http://schemas.openxmlformats.org/officeDocument/2006/relationships" r:embed="R312ad02034434a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c879d8cf6f4dcf" /><Relationship Type="http://schemas.openxmlformats.org/officeDocument/2006/relationships/image" Target="/media/image2.bin" Id="R312ad02034434ac6" /></Relationships>
</file>