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512e8088f41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個人申請第二階段面試開跑 逾7000考生搶當準淡江人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大學入學個人申請第二階段面試4月25日展開，淡水校園近7000名及蘭陽校園近500名考生，將在這兩天透過面試爭取成為淡江新鮮人，預計5月2日放榜。由於受到疫情影響，本次採取相關因應措施，包括入館證件查驗與量測體溫、陪同考試人員限１人，且須填寫「陪同人員健康情形調查表」。首日情況大致良好，考生及陪同人員均能配合。各學系為加強考生及陪同人員之認識，也在面試試場旁設置各系所的相關資料參閱，並安排人員說明及解答問題。
</w:t>
          <w:br/>
          <w:t>　考生與家長對於淡江的印象多十分良好，包括空氣清新、環境優美、生活機能與交通便利等都讓他們印象深刻；對於此次本校的防疫措施也都予以肯定並表示充分配合。報考外交與國際學系的海山高中沈筱晴表示，自己對國際關係十分感興趣，希望能在淡江學校更多，以後想朝國際交流方向發展；報考會計系的港明中學方瑜則是相中會計系與國外合作及實習制度，希望能夠成為一個優秀的會計師；報考土木系的華江高中張碩桓除了喜歡實作課程，同時也認為淡江的英文教育表現優異，希望自己能在培養專業能力之餘更能把英文學好。
</w:t>
          <w:br/>
          <w:t>　各學系說明會場除了試務人員外，還有教授、學生及校友自發性到場幫忙，除了說明與解答問題，更積極分享個人的學習歷程與人生規劃。土木系副教授羅元隆分享，自己近3年來都會到說明會與考生及家長聊聊，同時回復問題，除了讓他們更為認識科系的特色，也可以藉此了解他們的需求及想法，列入課程規劃的考量；他還是到因為系上老師的投入，讓錄取的學生就學意願提升，今後仍會持續投入。
</w:t>
          <w:br/>
          <w:t>　現任高中教師的英文系友張靜宜，畢業後每年都會回校協助學系說明會的經驗分享，「在校時期受到學校與系上的諸多照顧，加上對於淡江跟英文系都有很深的認同感，所以我希望能透過自己的分享，協助母系招收更多適合的學生，也是我目前回饋的方式。」在校期間修畢榮譽學程的她更提到，榮譽學程的經歷對申請國外學校有相當程度的幫助，建議有機會的話不要錯過。
</w:t>
          <w:br/>
          <w:t>　西語二賴怡萱則在學系說明會中擔任解說員，除了向考生及家長介紹學系資訊，同時也分享自己的學習經驗，她認為這是一個學習人際溝通的好機會，「每一次聽見家長的肯定，都會給自己帶來成就感；我也修習系上的導覽課程，這是個很好的學習機會，對於提升自己的導覽能力有很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6f2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ccb667e3-abba-434f-b537-fa667f00fbe3.jpeg"/>
                      <pic:cNvPicPr/>
                    </pic:nvPicPr>
                    <pic:blipFill>
                      <a:blip xmlns:r="http://schemas.openxmlformats.org/officeDocument/2006/relationships" r:embed="R67140b784cef4c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1239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5524fb5-c4d2-4293-b365-0572fd213567.jpeg"/>
                      <pic:cNvPicPr/>
                    </pic:nvPicPr>
                    <pic:blipFill>
                      <a:blip xmlns:r="http://schemas.openxmlformats.org/officeDocument/2006/relationships" r:embed="R3f87b8c29ca14b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140b784cef4ca6" /><Relationship Type="http://schemas.openxmlformats.org/officeDocument/2006/relationships/image" Target="/media/image2.bin" Id="R3f87b8c29ca14bb0" /></Relationships>
</file>