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bd9b74bef94a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淡江音樂博覽會再開 浪舞直布羅陀現文錙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【記者戴瑜霈淡水校園採訪報導】文錙藝術中心「2020淡江音樂博覽會」，5月19日晚上7時將於文錙音樂廳舉辦「浪舞直布羅陀-透鳴單簧管重奏團」演奏會，讓受到疫情影響沈寂已久的校園，再度響起音符。
</w:t>
          <w:br/>
          <w:t>　透鳴單簧管重奏團，由五支單簧管與一套打擊樂器組成，兩種看似不相關的樂器融合一起，意外創造出許多美好音樂，如同他們致力推廣古典室內音樂的初衷，為聽眾帶來別具風格的音樂饗宴，希望聽眾能藉由音樂的傳達，進而呼應自身的人文與生活。本次音樂會主要表演曲目以阿爾班尼士的名曲為主，多數作品參雜了西班牙的民間音樂，藉由改編成單簧管室內樂的版本，希望演繹出南歐地中海的熱情與風情。
</w:t>
          <w:br/>
          <w:t>　 因應肺炎疫情，文錙音樂廳室內將聽眾人數控制在85人左右，並進行座位實名制安排，5月12日起開放上午9時至下午4時50分於文錙藝術中心開放取票及座位安排，欲索票者請記得攜帶證件。另本場音樂會將於演出當天在文錙藝術中心臉書粉絲專頁進行線上直播，以饗無法入場聆賞的觀眾。
</w:t>
          <w:br/>
          <w:t/>
          <w:br/>
        </w:r>
      </w:r>
    </w:p>
  </w:body>
</w:document>
</file>