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ac57c2be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衛保組鼓勵喝牛奶補鈣 運動遠離骨質疏鬆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衛生保健組於5月4日、5日上午9時在商管大樓B302A會議室舉辦衛生保健宣導「骨密度測量」活動，提供教職員工生測量骨質密度並傳遞補鈣知識。檢測者透過數據了解檢測結果的臨床意義，而補鈣知識的闖關遊戲也送出防疫期間最常用到的肥皂紙，兩天總計有234人參加。
</w:t>
          <w:br/>
          <w:t>
</w:t>
          <w:br/>
          <w:t>每年骨密度測量活動吸引教職員生踴躍報名，總務處資產組約聘行政人員盧麗香說，每年都有參與到此活動，且檢查值正常，「我每天都走一萬步以上，多吃青菜、水果就不容易骨質疏鬆，每個人都應該要關心自己的健康！」營養師鄭婷方表示，「有許多人會拿著去年數據來問今年檢測值之間的差異，我們則是會依照分級表提供建議。」最後她呼籲成人早晚喝兩杯牛奶是補鈣基本，搭配運動會加強骨骼的強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9dc4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c2e1ec69-4e8f-49f3-bcb1-40bea5502c16.jpg"/>
                      <pic:cNvPicPr/>
                    </pic:nvPicPr>
                    <pic:blipFill>
                      <a:blip xmlns:r="http://schemas.openxmlformats.org/officeDocument/2006/relationships" r:embed="R59a19ca5df17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a19ca5df174bdd" /></Relationships>
</file>