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957d4c9ea544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淡水校園宿舍16日零時起 取消夜間門禁管制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瑜霈淡水校園報導】住宿輔導組最新公告，基於5月11日至15日連續5天本土零確診，淡水校園宿舍於16日零時起「取消」夜間門禁管制。住輔組組長張文馨表示，「夜間門禁管制取消會持續至學期末，除非疫情出現變數，不然還是會以同學可以自由和方便進出為主。但量測體溫、酒精消毒和晚間宿舍巡房等，現有防疫措施將不會改變。」
</w:t>
          <w:br/>
          <w:t>　張文馨說，不少學生對宿舍巡房有埋怨，但巡房時確實有發現同學身體不舒服的狀況，所以有繼續執行的必要，加上同學不會主動通報，住輔組只能做好最基本防疫的作為。「防疫可以輕鬆，但不可以放鬆，希望同學們共體時艱。」
</w:t>
          <w:br/>
          <w:t>　住宿生、大傳三姜雅馨表示，希望夜間管制能取消，因為她認為門禁管制無法有效防疫。學校的出發點也許是要減少學生去高感染風險的場所，但是仍無法杜絕前往夜店、酒吧的學生，因為他們到了早上6點仍然可以回到寢室；另外大部分的學生是為了報告、社團活動、畢製、打工才會晚歸，如果逾時或是忘記申請而被拒於門外，反而會增加他們感染的風險。
</w:t>
          <w:br/>
          <w:t>　姜雅馨提到自己曾遇過回不了宿舍、只能在街頭徘徊的窘境，建議校方未來在管制時間可以「登記姓名」的方式來管理，對於無法及時回到宿舍的同學，也能有緩衝措施且保障學生住宿權益，讓防疫工作展現出最大效益。</w:t>
          <w:br/>
        </w:r>
      </w:r>
    </w:p>
  </w:body>
</w:document>
</file>