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56d5965a31495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大陸所邀令狐榮達演講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林渝萱淡水校園報導】5月7日，大陸所邀請美國研究所（現為拉丁美洲研究所）校友、現為臺中副市長令狐榮達來校演講，他以「論美、中、臺三邊關係發展暨分享臺中市兩岸交流經驗」為題，在驚聲國際會議廳與31人分享。
</w:t>
          <w:br/>
          <w:t>　演講中，令狐榮達先從歷屆美國總統、中國領導人的對臺政策內容影響著兩岸關係發展，再以近期國際局勢的發展、國內政黨的兩岸政策內容，以及臺中市兩岸交流經驗，發表自身對於兩岸交流的看法：「應以和平為導向，以經貿、觀光、文化交流為基礎，目前建議可先觀察美、中、臺大局之發展，再來看兩岸之間的問題。」會後，由大陸所教授張五岳頒發感謝狀。
</w:t>
          <w:br/>
          <w:t>　英文系四林芷亘表示：「因本身有修習美中臺三邊歷史課程，對於這項議題非常感興趣而來參加，這場講座讓我了解美國歷任總統對於臺灣的政策。」中國文化大學陸研一邱延玉分享：「很難得有這機會看到臺中市副市長令狐榮達討論美、中、臺三邊關係議題，透過這場講座可了解到美、中、臺三邊的歷史和緣由，更能讓大家多關心臺灣的未來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c31970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b5efe762-bc7f-4411-8063-02ef17e8c864.jpg"/>
                      <pic:cNvPicPr/>
                    </pic:nvPicPr>
                    <pic:blipFill>
                      <a:blip xmlns:r="http://schemas.openxmlformats.org/officeDocument/2006/relationships" r:embed="R162bf5848a1046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62bf5848a104682" /></Relationships>
</file>