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10ce0bbcf2434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防疫不忘災防宣教！師生室內收視強化應變力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　【記者姜雅馨淡水校園報導】學生事務處生活輔導組於5月21日上午10時10分在科學館、化學館、傳播館舉行本學期教學大樓（理學院）防災逃生演練活動，受到新冠肺炎疫情和天氣因素影響，加上演練人力有限，本次以防疫為優先，取消實地演練，改在全校授課教室播放防災影片進行收視宣導。
</w:t>
          <w:br/>
          <w:t>　承辦人、中校教官郭碧英表示，學校針對天災人禍皆有研擬一系列計畫，然而實際發生時，大家可能難以立即應變、付諸行動，因此希望藉由防災演練，可以讓計畫與實際情況做最大程度的結合，將災損降至最低。「本校比起其他學校規模較大、人數也較多，所以每學期必須擇一棟教學大樓進行相關訓練，期許師生在交叉式演練之下，疏散人員能有效指揮，防止學生在避難時發生推擠、踩踏，也能讓大家保持警覺性及行動性，具有正確的防災觀念。」
</w:t>
          <w:br/>
          <w:t>　郭碧英說，此次舉辦場地具有特殊實驗器材，3個樓館彼此距離近，「有狀況時也能相互協助、就近支援。」最後她呼籲師生確實參與防災演練，「事關自己的生命安全，需要大家留心注意。」
</w:t>
          <w:br/>
          <w:t>　大傳三葉珮祺認為，學校有完善的防災動線很重要，「因為學校裡面這麼多人，每次在商管或文學館上課時，都覺得學生流量極大，更何況是災難發生時，如果沒有妥善規劃避難動線，也可能會造成生命上的危害，學校有這種規劃過的防災動線，讓我們感到安心許多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946cf30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106/m\b0a1efe5-41d5-49cd-9633-e7077c810a0d.JPG"/>
                      <pic:cNvPicPr/>
                    </pic:nvPicPr>
                    <pic:blipFill>
                      <a:blip xmlns:r="http://schemas.openxmlformats.org/officeDocument/2006/relationships" r:embed="R21c06f1edd4a4ab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1c06f1edd4a4abb" /></Relationships>
</file>