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dbbf4d2e1d493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本校游泳館恢復水域相關課程使用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【記者藍妮蒨淡水校園報導】因應新冠肺炎疫情趨緩，本校體育事務處依教育部和疫情指揮中心相關指引規範，針對紹謨游泳館擬採分階段開放，第一階段於5月25日起恢復水域相關課程，但健身區暫不開放。
</w:t>
          <w:br/>
          <w:t>　體育長陳逸政表示，「雖然全面恢復水域課程，但由於疫情尚未解除，目前不開放一般學生與校外人士入館。參與相關課程的師生進場採實名制，入館前則是必須完成點名與測量體溫的動作。」體育處將要求任課教師協助量測體溫，並加強宣導防疫觀念，管控入池人數及維持適當社交距離。後續管制措施將視疫情發展及中央疫情指揮中心指引規範進行調整。
</w:t>
          <w:br/>
          <w:t>　此外，游泳館暫停開放之退費申請作業延長至6月24日止，凡持有效期游泳證之教職員工生，請攜帶游泳證、學生證或教職員證至游泳館櫃檯辦理，詳情逕洽業務承辦人王嘉瑋，校內分機3013。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b4c4a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106/m\25e3b0a9-f116-486b-a1b7-5fc44e5b302d.jpg"/>
                      <pic:cNvPicPr/>
                    </pic:nvPicPr>
                    <pic:blipFill>
                      <a:blip xmlns:r="http://schemas.openxmlformats.org/officeDocument/2006/relationships" r:embed="R8dd1d50138de458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dd1d50138de458e" /></Relationships>
</file>