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07fcd27994d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學生組織三合一選舉本週登場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「淡你欸選票，投你的未來。」本校第二十六屆學生會正副會長、第四十屆學生議會議員選舉及10個學系系學會正副會長選舉，於5月26日至29日展開投票，今年全面採行電子投票，24小時開放線上投票（網址：投票網址
</w:t>
          <w:br/>
          <w:t>https://sso.tku.edu.tw/NEAI/loginrwd.jsp?myurl=https://sso.tku.edu.tw/oisivp/stu-vote-202005/ ）。
</w:t>
          <w:br/>
          <w:t>選委會主任委員、經濟一宋恩羽表示，「這次會在各樓館張貼選舉海報，讓同學可以使用手機掃描QR Code進行參與，比起之前設置投、開票所，期待能大幅提高投票率。學生自治需要大家共同參與和努力，希望所有同學都能熱情響應。」更多選舉相關資訊皆公布在淡江大學選委會粉絲專頁（網址： https://www.facebook.com/TKUSAEC/ 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7392"/>
              <wp:effectExtent l="0" t="0" r="0" b="0"/>
              <wp:docPr id="1" name="IMG_57df3d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6/m\517e8f4c-e6dd-4829-8545-a7bc0f81586d.jpg"/>
                      <pic:cNvPicPr/>
                    </pic:nvPicPr>
                    <pic:blipFill>
                      <a:blip xmlns:r="http://schemas.openxmlformats.org/officeDocument/2006/relationships" r:embed="Re0438525def447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7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438525def447c4" /></Relationships>
</file>