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bbf13791b49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經濟系中寮淨溪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【本報訊】經濟系經探號學生們在系主任林彥伶的帶領下，6月6日前往淡水中寮山上的林子溪進行淨溪活動，藉由做中學的方式，讓學生重新去思考經濟與環境的永續問題。
</w:t>
          <w:br/>
          <w:t>　林子溪是公司田溪的上游，提供農田灌溉，是淡水山區重要的水源。藉由此次淨溪活動的同時，進行簡單的TDS、EC、PH水質檢測，提供未來想至海外志工服務的同學水質教學的參考。除了淨溪之外，亦協助中寮農園的農民除草、摘果，因為這幾週的間歇性大雨，造成農產品損傷或潰爛。
</w:t>
          <w:br/>
          <w:t>　林彥伶表示，這是經探號在淡水地區的在地活動，學生在淨溪、除草的過程中，可以反思在地的經濟議題，培養他們成為真正愛這塊土地上的經濟學家。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35424" cy="3035808"/>
              <wp:effectExtent l="0" t="0" r="0" b="0"/>
              <wp:docPr id="1" name="IMG_043694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f7b6c321-3f78-45a5-b58c-83c363d85ab4.jpg"/>
                      <pic:cNvPicPr/>
                    </pic:nvPicPr>
                    <pic:blipFill>
                      <a:blip xmlns:r="http://schemas.openxmlformats.org/officeDocument/2006/relationships" r:embed="Re1f6e6b1cba24b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5424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f6e6b1cba24bda" /></Relationships>
</file>