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cf737360649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商管學院與昆士蘭理工大學雙聯學制續約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【記者陳亭妤淡水校園報導】本校商管學院與澳洲昆士蘭理工大學（Queensland University of Technology , QUT）5月續簽「商管學院與澳洲昆士蘭理工大學碩士雙聯學位」新約，展延效期至2024年12月31日。
</w:t>
          <w:br/>
          <w:t>　負責與該校連繫的主要窗口經濟系系主任林彥伶指出，因為合約有效期限為5年，將於2020年11月到期，因此在今年續簽，本院國企、財金、產經、經濟、企管、會計、資管、運管、管科共9個系所，與澳洲昆士蘭理工大學（QUT）1+1碩士雙聯學位合約。
</w:t>
          <w:br/>
          <w:t>　因應疫情，此次簽約由本校簽完名後，再寄給澳洲昆士蘭大學完成簽約，此次簽約還另附加英語課程的優惠條件，是今年2月由林彥伶率團前往QUT時與商學院院長洽談所得到的成果。從剛開始簽訂QUT雙聯學制至今，已有2位前往就讀，本院亦與QUT簽定財金全英語雙碩士學位學程，目前已有6位學生取得QUT碩士學位。如有需要了解相關訊息的同學，可至各系連絡窗口詢問。</w:t>
          <w:br/>
        </w:r>
      </w:r>
    </w:p>
  </w:body>
</w:document>
</file>