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c7d014664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王三郎張世豪獲專利 造福人群有望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雨荷淡水報導】本校學術研發專利再傳捷報！日前資工系副教授張世豪研發之「室內空氣品質調整系統」獲美國發明專利，化學系特聘教授王三郎發明的「一種提供類芽孢桿菌發酵生產α-葡萄糖苷酶抑制劑之培養基組成」則獲得日本發明專利。
</w:t>
          <w:br/>
          <w:t>  張世豪的「室內空氣品質調整系統」為一套整合多個微型偵測器與機器人的空氣清淨裝置，可即時監測所在室內的空氣品質，將監測結果上傳雲端，當室內空氣品質不良時，即可透過機器人移動至該地並啟用空氣清淨裝置。張世豪說明，目前市面上的空氣清淨機大都無法移動，研發初期便開始構想一套可根據空氣品質來移動的空氣清淨機，希望以人為本，將發明落實生活，未來將精進這套系統的「省電性」並提供醫院、公司、工廠、居家使用，希望能在照護工作提供輔助，也能降低人類罹患呼吸系統疾病的機率。
</w:t>
          <w:br/>
          <w:t>  王三郎發表的「一種提供類芽孢桿菌發酵生產α-葡萄糖苷酶抑制劑之培養基組成」，是一種篩選自淡江大學校園土壤的菌株生產α-葡萄糖苷酶抑制劑（αGI），搭配糖尿病藥物Acarbose後，具有持續降血糖之效且下降程度遠大於單獨使用Acarbose，王三郎說：「本發明之αGI可結合市售之降血糖藥物一起服用，不但對降血糖有加乘效果，也可降低市售藥物對身體產生之副作用」，該研究團隊近三年所研發αGI之成果，合計發表於SCI國際期刊40篇論文，並已獲得國內外專利共8件。</w:t>
          <w:br/>
        </w:r>
      </w:r>
    </w:p>
  </w:body>
</w:document>
</file>