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bc5f555ef844b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挖寶自學 成就實力／大傳系校友 鏡傳媒程式設計中心記者 李又如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是在淡江長大的。因為離家近，我從國中開始就會到覺生圖書館看書、運動場跑步。淡江是一座沒有圍牆的校園，提供學習的環境，同時培育學生開放的視野。填報大學志願時，我毫不猶豫地選擇了淡江大傳系。
</w:t>
          <w:br/>
          <w:t>　大學的第一堂必修課，我記得是馬雨沛老師的新聞學。當時，老師讓大家寫一篇新聞，雖然那時的我還只是個剛進校園的新生，但是一拿起筆，新聞稿就迅速成型。正因此我發現自己對新聞的興趣，進而下定決心未來要從事新聞工作。四年的大學時間，我努力儲備與新聞相關的知識，大量接觸讓我好奇的東西，我選修很多文創課程，從陳甫彥、陳穎青、薛聖棻等名師瞭解傳媒業界的生態。與此同時，我也旁聽很多講座課程。講者帶著他們一生的精華來到學校，與我們分享凝練的人生感悟，其語重心長令我獲益匪淺。學校五花八門的課程，學生可以按照興趣選擇，也可以多元嘗試，不必局限在自己的系上。
</w:t>
          <w:br/>
          <w:t>　除了學習課本知識，淡江也為我提供新聞採寫的平臺。在大一下學期，我加入《淡江時報》，成為一名文字記者。從日常新聞到人物專訪，我獲得了充分的鍛煉，也感悟新聞工作應有的態度。我至今還記得有次採訪建築系四驅車活動，校外媒體也說有興趣報導，但記者沒到場，只打了一通電話，事後，主辦方贊許我認真的態度，這件事讓我明白：接受訪問從來就不是受訪者的義務，記者要做到該做的事。直到今日我仍謹記在心。淡江時報的經歷，讓我累積了採訪經驗，熟悉了新聞工作，這些為我畢業後進入週刊工作打下了扎實的基礎。
</w:t>
          <w:br/>
          <w:t>　踏入職場後，最遺憾的就是沒有寒暑假。我希望學弟妹們進入大學後，能夠珍惜時間，尤其是假期，多聽多看多學，去做自己想要做的事情。我大三寒假在《商業周刊》實習，暑假在台北電影節實習，大四寒假則是進入《新新聞周刊》。這些經歷幫助我在新聞行業站穩腳跟。當然，大學也應該和同學出去旅遊，會成為美好的回憶。
</w:t>
          <w:br/>
          <w:t>　最後，鼓勵學弟妹走出你所熟悉的環境，去瞭解街頭發生的事情，關心正在變化的社會。（文／劉江 整理、攝影／劉江）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33f07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108/m\75413ae5-f7b3-4fbd-bd49-0befc843c3c1.jpg"/>
                      <pic:cNvPicPr/>
                    </pic:nvPicPr>
                    <pic:blipFill>
                      <a:blip xmlns:r="http://schemas.openxmlformats.org/officeDocument/2006/relationships" r:embed="R7770b5b5ec4a464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70b5b5ec4a4648" /></Relationships>
</file>