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642b9121c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【人物短波】戴榮吉助家扶逾百萬元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專時期校友、康那香企業董事長戴榮吉8月29日在台南康那香不織布創意王國觀光工廠，舉辦「快樂迎開學、背書包上學去」助學金暨100輛單車捐贈儀式，共資助南北家扶148名學童及其母校北門高中、將軍國小多所學校，頒獎儀式溫馨感人，家扶兒親筆寫滿感恩卡送給「戴爺爺戴奶奶」。台南市長黃偉哲親自到場肯定戴榮吉董事長伉儷長久行善，愛心感人，戴校友每年捐贈金額高達百餘萬元，他13年來總共捐贈1350輛腳踏車給南北家扶升國一的學子，已千餘人受惠。（文／舒宜萍）</w:t>
          <w:br/>
        </w:r>
      </w:r>
    </w:p>
  </w:body>
</w:document>
</file>