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e8b1e053c4f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國際暨兩岸交流組組長朱心瑩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【109學年度新任二級主管介紹】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學歷：淡江大學英文系學士
</w:t>
          <w:br/>
          <w:t>經歷：淡江大學教務處招生組組員、淡江大學國際暨兩岸交流組組員
</w:t>
          <w:br/>
          <w:t>期許自己能和本組成員共同努力，完成以下目標：
</w:t>
          <w:br/>
          <w:t>※交流業務數位化：推動交換生線上申請及建立姐妹校資料庫；思考與姐妹校虛擬交換、交流的創新合作。
</w:t>
          <w:br/>
          <w:t>※雙聯學位制度化：整合其申請流程，讓同學更清楚作業程序，而能增進本校招生宣傳效益。
</w:t>
          <w:br/>
          <w:t>※團隊合作品質化：發揮全員參與，持續改善的團隊合作精神，為全校師生服務。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21024" cy="4876800"/>
              <wp:effectExtent l="0" t="0" r="0" b="0"/>
              <wp:docPr id="1" name="IMG_b56370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74edd140-6f31-453a-9334-faed2587dbee.jpg"/>
                      <pic:cNvPicPr/>
                    </pic:nvPicPr>
                    <pic:blipFill>
                      <a:blip xmlns:r="http://schemas.openxmlformats.org/officeDocument/2006/relationships" r:embed="R3aaf7d79b5704d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210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af7d79b5704d29" /></Relationships>
</file>