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1aa8f7094c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台灣戰略研究學會副秘書長湯文淵主講「情報與全民國防關係研究心得」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國際事務與戰略研究所於10月13日上午10時在T505邀請台灣戰略研究學會首席副秘書長湯文淵來校演講：「情報與全民國防關係研究心得」，他與現場近20名學生分享自身職場經驗，會後由戰略所所長翁明賢頒發感謝狀予湯文淵。
</w:t>
          <w:br/>
          <w:t>　湯文淵研究領域為全民國防、國防安全，於2018年曾發表「中美貿易緒戰對全球政經情勢走向的分析與預判」一文，本次演講中，湯文淵先向學生指導論文選題的技巧，並解釋情報、反情報、情報循環等情報觀念後，再以過去擔任教育部中部辦公室上校教育督學、陸軍專校兼任助理教授、全民國防教育學會執行長等經驗，說明國防結構、國家戰略處理等相關國家戰略概念，以幫助國家創造、運用於有利的位置之中。戰略所碩一李寓心表示：「因為湯文淵舉出實際案例，讓我對論文有完整清晰概念，並且他以自身角度講述全民國防，是整場講座中不容錯過的片段之一。」
</w:t>
          <w:br/>
          <w:t>
</w:t>
          <w:br/>
          <w:t/>
          <w:br/>
        </w:r>
      </w:r>
    </w:p>
  </w:body>
</w:document>
</file>