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90d8e0b4a45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「英文七十 夢想奔馳」系慶&amp;感恩節表演活動徵選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英文系為慶祝本校創校70週年、創系70週年，以及感恩節，於10月14日晚間7時在B608舉行表演徵選活動，讓有英文系有才藝的同學將於系列慶祝活動中進行演出。本次共有13組報名參賽，報名的同學以大二生和大三生居多，參賽者都將自己的才藝發揮的淋漓盡致，表演內容有唱歌、吉他、鋼琴、饒舌、小提琴、跳舞等，每隊都賣力地演出，希望爭取表演機會。
</w:t>
          <w:br/>
          <w:t>英文系助教陳薇婷說明，本次校慶會邀請年紀較長的學長姐返校相聚，藉由徵選活動發掘英文系學生在課業以外的多元才藝，同時希望讓表演內容能符合大學生風格，也讓學長姐喜歡。英文系系學會會長、英文二黃文顯表示，徵選是以同學能展現自信、大方為評分標準，這次有6位評審，除了系學會成員現場評估、系主任看過同學的影片等相互討論後，來選出上臺合適隊伍。以自彈自唱表演的英文三吳旻叡表示，很高興能參加徵選，本隊練習了兩三個禮拜，最困難的是與隊員和音的部分，整體來說還有需要改進和學習的地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e0597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973d83c4-6e50-4b7e-88d6-7e92eb5f0794.jpg"/>
                      <pic:cNvPicPr/>
                    </pic:nvPicPr>
                    <pic:blipFill>
                      <a:blip xmlns:r="http://schemas.openxmlformats.org/officeDocument/2006/relationships" r:embed="Rbdb4228b35d549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187fb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04f7027-cb7d-4595-8dc6-f1ef01711154.jpg"/>
                      <pic:cNvPicPr/>
                    </pic:nvPicPr>
                    <pic:blipFill>
                      <a:blip xmlns:r="http://schemas.openxmlformats.org/officeDocument/2006/relationships" r:embed="R12eed8ad815649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b4228b35d549b5" /><Relationship Type="http://schemas.openxmlformats.org/officeDocument/2006/relationships/image" Target="/media/image2.bin" Id="R12eed8ad81564984" /></Relationships>
</file>