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e0399e2ef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登山社攻佔奇萊南華百岳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登山社於10月9日至11日，舉辦三天兩夜的「奇萊南華」的登山活動，共有18位同學參與。「奇萊南華」是由位於花蓮與南投交界的兩座百岳－奇萊南峰與南華山，都同屬中央山脈。奇萊南峰，海拔3,358公尺，是臺灣高山「十崇」之一；南華山又稱為能高北峰，海拔3,184公尺。路程上沒有斷崖峭壁且路線又較為平緩的特點，相當適合初學登山者攀爬。
</w:t>
          <w:br/>
          <w:t>　活動領隊、航太四劉淯善說：「這是本社這學期的第一場百岳活動，考量到有許多第一次攀爬百岳的社員，故選擇這次『奇萊南華』行程。出發前原本還擔心會有颱風登陸的可能，但也感謝這三天天空作美，才能如期舉行。感謝這次參與活動的社員們，彼此相互協助，一起創造難忘的回憶。」
</w:t>
          <w:br/>
          <w:t>　土木碩一何德軍說：「大家在活動過程狀況調適都很好，都有在規劃的時間抵達預定的地點，過程最難忘的就是在紮營地沐浴著晨光，享用自己手作朝食，享受山中的美好片刻；真的很喜歡大家一起上山、登頂後的感動，這將是我難忘的回憶。」
</w:t>
          <w:br/>
          <w:t>
</w:t>
          <w:br/>
          <w:t>　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6bad4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371e182-3824-4fce-a901-7b1e5f72c6f6.jpg"/>
                      <pic:cNvPicPr/>
                    </pic:nvPicPr>
                    <pic:blipFill>
                      <a:blip xmlns:r="http://schemas.openxmlformats.org/officeDocument/2006/relationships" r:embed="Ra3917a2a26724b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917a2a26724b2e" /></Relationships>
</file>