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ea3607ed2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【校園話題人物】國際押花大師楊靜宜 押花詩人 領進如詩如畫的藝術仙境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專訪】「毋敢向前，莫來講輸贏。」看起來嬌小可愛的楊靜宜老師，面對創作瓶頸一向認為創作之路要豪氣才能有力量咀嚼滄桑。她秉持這個態度不僅克服自己在創作上的瓶頸，還克服因疫情肆虐險無法開展的困境。如今，她排除萬難擔任策展人，成功讓「2020臺日韓押花名家國際大展」在文錙藝術中心如期展出！
</w:t>
          <w:br/>
          <w:t>　楊靜宜自七歲開始學畫，直至大學畢業後才進入押花領域，30年前在臺灣還沒有「押花」一詞，因此她會開始對押花產生興趣其實是從做植物標本的實驗開始，押花不僅要熟識花草的外觀，還必須了解每一株植物的物理化學變化，她分享道，「押花其實是我30年來悶頭實驗複合媒材創作，插柳成蔭的心得。」作為臺灣押花藝術的前輩，她不禁讚嘆：「臺灣押花藝術經30餘年的深耕推廣，已凌駕世界水準！」
</w:t>
          <w:br/>
          <w:t>　常被世人稱為「押花詩人」的楊靜宜，因父親自幼提醒需飽讀詩書，她便聽取父親意見讀遍古書、現代文學，並從作品中看到古人創作的真性情，因此她總能將畫中之意配上優美詩詞，如即將參展作品《貓咪的異想》（如照片）說帖提及：「魚群兒沒有禦寒的衣，卻感到溫熱，那是來自小貓咪鼻尖炙熱的氣息……」她泅泳於花海，享受著探索「植種」所呈現之自然美的內在涵義，她分享：「在每一次的押花時刻都能優游於『美的瞬間』的喜悅，並對植種產生極大的感動與尊重。」
</w:t>
          <w:br/>
          <w:t>　為做出更多元題材的押花藝術，楊靜宜經常拿不同的蔬果、植物來做實驗，她舉金針菇為例，因要調出特別的色彩必須研究讓白色的金針菇染黑，而想起家庭主婦的知識將金針菇冰在冷凍再退冰即調成黑色。她同時也為了學習更多與押花相關的技術，遠赴日本學習真空裱褙以及透過金屬與植物結合等技術。她認為創意沒有極限，擁有更多的技術可以繼續創作，她期許自己能像「西廂記」中張生的一句唱辭：「怎當她臨去秋波那一轉！便是鐵石人也意惹情牽！」也期待自己的作品也能似鶯鶯般，風情萬種的以勾魂攝魄的臨去秋波，教人牽腸掛肚地思念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c7ab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beae671-5e8f-4d0e-82d4-8b02ea7cf642.jpg"/>
                      <pic:cNvPicPr/>
                    </pic:nvPicPr>
                    <pic:blipFill>
                      <a:blip xmlns:r="http://schemas.openxmlformats.org/officeDocument/2006/relationships" r:embed="R86f5ba976fb849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f5ba976fb849d2" /></Relationships>
</file>