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470f8328c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身心障礙的同學促改進多項設備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坐輪椅的同學如何可到驚聲書城看書？」資管三C謝明釗的媽媽在上週四（五月三十一日）的「無障礙校園」工作檢討會中提出疑問，總務處丘瑞玲秘書代總務長表示：驚聲書城前的腹地不夠，坡道做太斜不僅不合法也危險，所以無法建立殘障專用坡道。學務長葛煥昭說將考量是否有其他替代方案。
</w:t>
          <w:br/>
          <w:t>
</w:t>
          <w:br/>
          <w:t>　部分同學在會中提出他們在生活上遭遇的困難，如指示各社團避免辦活動時的指標擋在盲生專用道上、下大雨時工館及商館出入口太過濕滑宜舖設防滑磁磚止滑等，學校都在會中當場指示解決，同學們對於回覆都表示滿意。總務處也藉此呼籲身心障礙同學，學校目前重大工程游泳館建立，目前已經圍籬，經過時千萬要小心。
</w:t>
          <w:br/>
          <w:t>
</w:t>
          <w:br/>
          <w:t>　會議中多位身心障礙的同學提出許多建議，日文一C許靜琦表示自己曾兩次申請身心障礙獎學金，學校以申請人數太多、名額不夠，未給予補助，究竟申請標準為何？學務長葛煥昭表示：身心障礙者獎學金就是要鼓勵身心障礙的同學，在名額有限的情況下，是依程度來發給，希望同學不要放棄繼續申請的機會。</w:t>
          <w:br/>
        </w:r>
      </w:r>
    </w:p>
  </w:body>
</w:document>
</file>