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bfa37b7a3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通核中心學術分享會 邀您一起開創通識課程新面向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對於通識教育的現況與未來發展，大家有什麼樣的期許與規劃？為提昇本校通識教育品質，精進與深化通識教育課程之教學內容，凝聚教授通識教育課程老師向心力，通識與核心課程中心將於11月19日星期四上午8時40分舉辦「淡江大學通識教育開創新面向學術分享會」教學研習。
</w:t>
          <w:br/>
          <w:t>分享會特別邀請教務長林俊宏、電機系講座教授兼海下中心主任劉金源，以及高雄醫學大學通識教育中心特聘教授洪瑞兒，分別以「本校通識教育（發展背景）現況及展望」、「開創通識教育發展的新途徑」及「分享設計創新通識課程，教學與評量」為題進行演講，同時安排綜合座談，鼓勵與會教師針對本校通識課程、教學及評量等提出建議、想法及改革方向，形成校內共識，也能透過與校內外專家對談之意見回饋，藉以提升授課品質並投入更多心力於通識教育。
</w:t>
          <w:br/>
          <w:t>劉金源目前擔任臺灣通識聯盟暨品質策進會理事長，曾任中山大學通識教育中心主任、臺東大學校長，著有《大學通識教育實務─中山大學的經驗與啟示1996-2006》乙書，並獲中華民國通識教育學會頒發「終身成就榮譽獎」；洪瑞兒目前擔任臺灣通識聯盟暨品質策進會副理事長、中華民國通識教育學會理事，《通識學刊》總編輯，並獲得中華民國通識教育學會頒發「典範通識教師獎」。相關資訊請詳報名系統（網址：https://reurl.cc/k0kAKG ）。
</w:t>
          <w:br/>
          <w:t/>
          <w:br/>
        </w:r>
      </w:r>
    </w:p>
  </w:body>
</w:document>
</file>