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7ef856fdf45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研發處邀各研究中心交流 盼媒合跨域團隊爭取大型計畫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【記者劉江淡水校園報導】11月4日中午12時，研究發展處於守謙國際會議中心舉辦「淡江大學研究中心跨領域研究學群交流會第1次會議」，由研發長王伯昌主持，本校校級、院級、特色領域研究中心主任出席。
</w:t>
          <w:br/>
          <w:t>　王伯昌首先說明會議目的，本校研究中心領域多元，各擅勝場，但科技部、教育部及政府機關的大型研發計畫多涉及跨領域整合，若要順利申請，須以組成跨領域研發團隊因應，他希望以此為開端，開啟各研究中心的交流與合作契機。
</w:t>
          <w:br/>
          <w:t>　接著由資訊處教學支援組林東毅組長示範SharePoint共同作業軟體，以利後續研究學群交流。林東毅介紹近期學校正在推廣Microsoft 365無紙化會議，加上透過Line進行研發交流有所不便，所以提供SharePoint平臺以利交流，「大家可以把SharePoint想像成集新聞、檔案、社群、交流為一體的網頁，具有分享資訊、建立群組、多端操作等功能。接下來，資訊處也會協助各中心熟悉平臺的使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3cb9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07aafd5-0fe0-4d55-b7e7-5860fd5e2eca.jpg"/>
                      <pic:cNvPicPr/>
                    </pic:nvPicPr>
                    <pic:blipFill>
                      <a:blip xmlns:r="http://schemas.openxmlformats.org/officeDocument/2006/relationships" r:embed="Rf3c60e2251f54c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c60e2251f54c4c" /></Relationships>
</file>