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fdb6333cbf42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國際事務學院教授群即時評析美國總統大選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靖諺淡水校園報導】11月4日上午9時，在驚聲大樓二樓大廳，本校國際事務學院舉辦「美國總統大選開票結果即時評析」，本次邀請院內拉美所助理教授黃富娟、日本政經所副教授蔡錫勳、大陸所助理教授曾偉峯、外交與國際系助理教授莫少白、李文基，以及講師陳奕帆共6位教師，對這次美國總統大選進行評析，由國際事務副校長暨國際事務學院院長王高成主持，現場超過20位師生參與。
</w:t>
          <w:br/>
          <w:t>王高成表示，這次美國總統大選受到世界關注，過去常以民調來推測，但2016的美國總統選舉結果卻是出乎意外，代表民主黨參選的美國總統候選人希拉蕊在民調較高的情況下敗給川普，此次受到嚴重特殊傳染性肺炎疫情的影響，選舉結果更難以預測不易猜透，因此邀請各位教師分析影響選舉的各種可能性，並現場分析目前的情況。
</w:t>
          <w:br/>
          <w:t>6位教師皆以自身專業分享對這次選舉的觀察，曾偉峯提到，若不從民調來看，就是從議題投票來討論，因爲議題投票常比民調更為準確，尤其是國內議題會是關鍵，如這次疫情、非裔男佛洛依德事件等，都會影響美國選舉的因素之一。</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b34d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4a2c8b3c-a7fe-4cf9-9195-f18cfcea9d10.jpg"/>
                      <pic:cNvPicPr/>
                    </pic:nvPicPr>
                    <pic:blipFill>
                      <a:blip xmlns:r="http://schemas.openxmlformats.org/officeDocument/2006/relationships" r:embed="R50ca66aec01743f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0ca66aec01743f6" /></Relationships>
</file>