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a8169f9f584f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70週年校慶 牧羊草坪唱出自己的歌</w:t>
        </w:r>
      </w:r>
    </w:p>
    <w:p>
      <w:pPr>
        <w:jc w:val="right"/>
      </w:pPr>
      <w:r>
        <w:r>
          <w:rPr>
            <w:rFonts w:ascii="Segoe UI" w:hAnsi="Segoe UI" w:eastAsia="Segoe UI"/>
            <w:sz w:val="28"/>
            <w:color w:val="888888"/>
            <w:b/>
          </w:rPr>
          <w:t>校園繽紛樂</w:t>
        </w:r>
      </w:r>
    </w:p>
    <w:p>
      <w:pPr>
        <w:jc w:val="left"/>
      </w:pPr>
      <w:r>
        <w:r>
          <w:rPr>
            <w:rFonts w:ascii="Segoe UI" w:hAnsi="Segoe UI" w:eastAsia="Segoe UI"/>
            <w:sz w:val="28"/>
            <w:color w:val="000000"/>
          </w:rPr>
          <w:t>【記者張容慈淡水校園報導】一起去戶外音樂會吧！課外活動輔導組於11月7日在牧羊草坪舉辦「唱自己的歌-淡江民歌溯源」戶外民歌活動，邀請兔子先生陳信宇、張憶庭、烏克麗麗社、吉他社帶來精彩演出，在野餐、聽歌之餘，還可以現場點歌上臺歡唱。
</w:t>
          <w:br/>
          <w:t>草坪上，眾人席地而坐，除了有淡江好聲音的獲勝者為大家帶來表演之外，學務長武士戎高歌《我是真的付出我的愛》，贏得眾人熱烈掌聲歡呼；活動場地的兩處設有「超越70歐嗨趴」、「愛在淡江」、「民歌達人」、「唱自己的歌」四項闖關活動，師生一同歡慶校慶的同時，追溯1976年的淡江事件及了解校友李雙澤為開拓臺灣民歌校院運動所做的努力。
</w:t>
          <w:br/>
          <w:t>工作人員、中文系校友鍾嘉瑜分享:「這是一個很放鬆舒服的空間，演唱者不需要過多的勇氣與壓力，臺下的師生亦可隨時上去點歌歡唱，展現自己的同時與大家一起享受音樂的美好。」
</w:t>
          <w:br/>
          <w:t>聽眾、管科三許珮嘉說，「主持人幽默有趣，演唱者們的演出也都十分精采，在草坪上與朋友們一起聽音樂，度過了非常愉快的一天。」</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3498fb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0e4a4dfe-2299-4212-aee5-1964053469e3.jpeg"/>
                      <pic:cNvPicPr/>
                    </pic:nvPicPr>
                    <pic:blipFill>
                      <a:blip xmlns:r="http://schemas.openxmlformats.org/officeDocument/2006/relationships" r:embed="Rb9ac0791a6244a7e"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9ac0791a6244a7e" /></Relationships>
</file>