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f53169fd8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手機也能拍出美照 張逸帆分享訣竅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【記者戴瑜霈淡水校園報導】女聯會11月19日舉辦「以手機攝影抓住美好的瞬間」演講，邀請旅遊攝影師張逸帆，以自己多年攝影經驗，由淺入深分享手機也能拍出好照片的方法，約30位教職員參加。
</w:t>
          <w:br/>
          <w:t>張逸帆首先介紹EV曝光補償、白平衡和鎖定對焦，讓大家了解照相基本需要注意的地方，緊接著說明手機照相功能和各種拍照模式，包含人像、全景、慢動作和縮時攝影；接著以實際拍照案例講解攝影原理，及各種模式的使用時機，「很多人出國旅行明明是去風景很好的地方，但在臉書上都看不出來」，他解釋，其實只要使用全景模式就能將風景180度拍攝出來，利用縮時攝影也能完美捕捉每一個自然變化。
</w:t>
          <w:br/>
          <w:t>張逸帆認為現在手機使用方便，隨便拍照錄影都行，想用手機拍出專業相機的質感，只要善用攝影器材輔助如魚眼鏡頭、自拍棒、手機三腳架、三軸穩定器等，搭配快門速度和感光度的調整，就能拍出各種不同效果的照片。他鼓勵在場教職員「攝影眼是可以培養的，大家只要在自家居住環境附近，找出自己喜歡的地方，再盡情嘗試手機內建的不同場景，就能慢慢玩出新花樣，就算只是平淡無奇的照片，只要轉個角度、換不同的風景，就會出現不一樣的美。」
</w:t>
          <w:br/>
          <w:t>國際事務學院秘書趙惠珠分享，老師提供的資訊相當有用，尤其是相關功能的設定，「沒有老師的說明，還真不知道手機的相機模式有這麼多玄機，非常感謝他的分享，也希望下次能拍出更滿意的照片。」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e3a7c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9c96f5e-359b-4d5c-830a-31a54c297db5.jpg"/>
                      <pic:cNvPicPr/>
                    </pic:nvPicPr>
                    <pic:blipFill>
                      <a:blip xmlns:r="http://schemas.openxmlformats.org/officeDocument/2006/relationships" r:embed="R54cf4daab2cd4c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cf4daab2cd4cc7" /></Relationships>
</file>