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20af2949c90441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1115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班代表座談 200師生雙向溝通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禹彣淡水校園報導】學務處生活輔導組於11月24日在覺生國際會議廳舉辦109學年度第一學期「全校一、四、五年級及研究所代表座談會」，由校長葛煥昭主持，行政副校長莊希豐、國際事務副校長王高成、蘭陽副校長林志鴻、各教學、行政單位主管、優秀青年與班代表近200人出席；並與蘭陽校園同步視訊進行，也同步頒發109學年度優秀青年獎。葛校長致詞時表示：「淡江學生不管是學業表現亦或是課外在公益上、競賽上都有相當傑出的成績，而身為班代表的各位是眾多學生們與學校溝通的橋梁，我非常歡迎同學發表意見，學生們踴躍提出建議才能有效改善問題，不管是正面或反面都可以提出，雖然溝通管道日趨多元，但在班代表會議上會是最即時性的。」
</w:t>
          <w:br/>
          <w:t>  國企一尤文妤提出課程查詢系統的缺失，無法以全英文關鍵字搜尋相關課程，導致全英文上課系統沒辦法快速搜尋到自己的課程時間，另外，也指出大一進行的服務學習課程，因為班級上有許多外籍同學，但是參與課程指導的志工並沒有相關外語能力，上課內容以全中文呈現，導致學生授課權益被剝奪。教務處也表示會積極改善問題，重新審視師資，不讓學生權益受損。
</w:t>
          <w:br/>
          <w:t>  也有多位班代表提及停車場問題，表示停車場必須管制出入車輛，因為多數停車空間長期被附近居民占用，也提到應該更妥善利用停車空間，規劃好進出與車位分布，才能將使用率提升，並可以更加照顧到校園安全。
</w:t>
          <w:br/>
          <w:t>  除了班代表提出意見進行討論外，校方也積極倡導安全宣導，葛校長表示：「淡江校園的安全是有目共睹的，我們也會更著重以及注意每一個角落，也謝謝大家今日的建議，校園的改善是校方與學生的共同努力造就的成果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a14e648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11/m\0edef00e-fbda-4493-bb82-45416d6a2ee8.JPG"/>
                      <pic:cNvPicPr/>
                    </pic:nvPicPr>
                    <pic:blipFill>
                      <a:blip xmlns:r="http://schemas.openxmlformats.org/officeDocument/2006/relationships" r:embed="R272d9ccb3870463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d25e93f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11/m\2de16208-ec36-4562-9d7e-32c85f48e843.JPG"/>
                      <pic:cNvPicPr/>
                    </pic:nvPicPr>
                    <pic:blipFill>
                      <a:blip xmlns:r="http://schemas.openxmlformats.org/officeDocument/2006/relationships" r:embed="R0d82c2926e7f4ea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7d8a7a0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11/m\4ba69327-d592-42f9-8b7a-439a550e94db.JPG"/>
                      <pic:cNvPicPr/>
                    </pic:nvPicPr>
                    <pic:blipFill>
                      <a:blip xmlns:r="http://schemas.openxmlformats.org/officeDocument/2006/relationships" r:embed="R547afaa9af734d1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272d9ccb38704634" /><Relationship Type="http://schemas.openxmlformats.org/officeDocument/2006/relationships/image" Target="/media/image2.bin" Id="R0d82c2926e7f4ea3" /><Relationship Type="http://schemas.openxmlformats.org/officeDocument/2006/relationships/image" Target="/media/image3.bin" Id="R547afaa9af734d10" /></Relationships>
</file>