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093a1a455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奧會主席林鴻道致力體育行銷促進運動發展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體育處於11月25日中午12時20分在守謙國際會議中心HC105，邀請中華奧會主席林鴻道蒞臨本校演講，講題是「行銷與運動發展」，由學術副校長何啟東致詞並致贈紀念酒、校訓小書包及感謝狀，教學及行政單位一級主管亦出席參加，演講由體育長陳逸政及林鴻道以座談方式進行，吸引師生逾140人到場共襄盛舉。
</w:t>
          <w:br/>
          <w:t>針對運動行銷，林鴻道首先分享小故事：「你有沒有看到雞蛋比鴨蛋的市場要大？的確，吃雞蛋的人多一些。為什麼呢？你看雞下蛋的時候『咕咕咕』的叫，牠也是在行銷呀！」接著說明，「要『行銷』沒錯，但更重要的是必須去思考『市場』，才有辦法『行銷』，你的受眾是誰？你的受眾要什麼？這都是你必須思考的問題。」
</w:t>
          <w:br/>
          <w:t>陳逸政提問如何獲取贊助與成立運促會宗旨，林鴻道分享：「企業為什麼要贊助體育賽事？只有兩種人，一種精打細算、注重投資報酬率，這是多數；另一種，是『瘋子』，就是我！你的企業主願意投入體育，為體育付出，那畢竟是少數。要得到贊助你要做的就是營造『市場』，像是把收視率做起來。」他舉例：「1994年職籃元年，我們從受眾著手改變，希望年輕族群入場看球賽，把球場打造成『嘉年華』，有加油團帶動吶喊助威，甚至要求球員多展示技巧灌籃、跑快攻，把球賽娛樂性拉高。」他笑著說：「一開始我們要包下週五晚間九點的熱門時段轉播，廣告還得自己包滿檔，後來在這種行銷方式成功後，其他電視臺也積極找上我，不用再自己包滿檔廣告。」
</w:t>
          <w:br/>
          <w:t>林鴻道語重心長的表示：「看到選手比觀眾還多，那種感覺很心疼，比賽沒有不好看啊！轉播單位按表操課只負責播完，球團教練選手來比賽，也都在乎『贏了嗎』，就是沒有什麼人願意去做行銷。」至於談到成立體育運動發展促進基金會的初衷：「就是為了讓選手無後顧之憂的比賽！我們照顧選手健康、退役後職業協助等，『體育就是國力』，運促會就是為了補國家的不足，要確實照顧到選手，臺灣體育環境一定會越來越好。」
</w:t>
          <w:br/>
          <w:t>林鴻道更勉勵大學生：「多做服務學習，施比受更有福；要支持體育不必成為大人物才能，從進場看球賽，我認為就是很好的參與。」
</w:t>
          <w:br/>
          <w:t>在全大運軟網項目表現優異的運管二鄧皓云分享：「身為體育選手，知道有這樣的人為臺灣體育奉獻，是很感動的一件事，這次的演講是機會難得、受益良多，尤其在行銷方面，也許也能夠套用到我擅長的體育項目裡，這些都是參加演講、聽取經驗後值得進一步思考的事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e9a4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932f7ec-83c6-4271-869e-471b6ad1e425.JPG"/>
                      <pic:cNvPicPr/>
                    </pic:nvPicPr>
                    <pic:blipFill>
                      <a:blip xmlns:r="http://schemas.openxmlformats.org/officeDocument/2006/relationships" r:embed="Rc72e22e8b17347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a82c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e0a2ffc-5740-49d2-8c9a-9be264d05506.JPG"/>
                      <pic:cNvPicPr/>
                    </pic:nvPicPr>
                    <pic:blipFill>
                      <a:blip xmlns:r="http://schemas.openxmlformats.org/officeDocument/2006/relationships" r:embed="Rb400abf325b2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e22e8b1734786" /><Relationship Type="http://schemas.openxmlformats.org/officeDocument/2006/relationships/image" Target="/media/image2.bin" Id="Rb400abf325b243d1" /></Relationships>
</file>