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58289ff7e48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資管IMTKU團隊 跨國合作揚威NTCIR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【記者李佩芸淡水校園報導】資管系副教授戴敏育指導的研究團隊（IMTKU）碩士二蕭聖儒與資管四谷昭賢、黃俞臻、吳悅嘉、邱承漢、江承哲，於12月8至11日參與2020年NTCIR-15國際資訊會議對話評測任務 Dialogue Evaluation （DialEval-1） 的對話品質（DQ, Dialogue Quality） 及事件偵測（ND, Nugget Detection）子任務，榮獲評測分項3項任務第一名。
</w:t>
          <w:br/>
          <w:t>NTCIR會議由日本東京國立情報研究所主辦多語言處理評測會議，至今已舉辦十五屆，主要核心為中、日、韓等亞洲語種相關訊息處理，包括訊息檢索、問答系統、文本摘要及訊息提取等項目，為增強資訊獲取技術的研究交流。資管系在副教授戴敏育的用心指導下，從2011年至2020年持續參加，歷年皆有優秀表現。今年與日本東京Zeals公司AI自然語言科學家姜天戩共同合作，榮獲 NTCIR-15 DialEval-1多個任務第一名。
</w:t>
          <w:br/>
          <w:t>戴敏育表示，資管團隊同學在對話評測任務系統平均效能為所有隊伍中最佳，該會議亦特別報告，於過去NTCIR-14的STC-3短文對話任務中，並無參賽者的成果顯著優於主辦單位提供的BL-LSTM基底模型。但本校資管系團隊在今年中文DQ子任務中明顯優於BL-LSTM，其中S-score指標的執行成果更是顯著，中文ND任務中的JSD指標亦名列第一。另外，在英文Dialogue Quality（DQ）和Nugget Detection（ND）任務中，囊括所有項目最佳運行成績的第一名，實為優秀佳績。
</w:t>
          <w:br/>
          <w:t>本校致力於推動學生參加國內外競賽及考取證照，但許多學生總會止步於「國際」二字，認為難以跨越，戴敏育希望藉此次國際會議的優良成果，鼓勵師生肯定自己的潛能，積極參與相關競賽，提升自我價值，培養多方面專業能力。
</w:t>
          <w:br/>
          <w:t>隊長谷昭賢表示：「我們花了半年時間準備，兩項任務DQ、ND的共同目的是評估AI對話系統的對話，是否真能幫助用戶解決問題。」透過主辦單位提供的資料，訓練模型並讓它透過評測指標去評估該對話的完成度、用戶滿意度、效能等，最後得出的結果和人工判斷的結果進行比對，來確認模型的效能。 「能夠贏得這項國際比賽除了團隊共同努力外，在資料的前置處理和整個模型的優化中做了很多調整，戴教授所邀請的姜天戩博士也在實務上給予很多建議與幫助。」
</w:t>
          <w:br/>
          <w:t>透過這次的競賽，本校團隊見識到了在國際場合中的各式高手，見證了在國際賽事上大家踴躍發表，呈現自己的成果，不僅能擴增視野，也讓大家在這個領域的努力又更加向下深耕。對於想參賽的學弟妹，谷昭賢建議：「將AI的知識學好，做好萬全的準備，在真正開始實作時才能夠穩定而不慌忙。」
</w:t>
          <w:br/>
          <w:t/>
          <w:br/>
        </w:r>
      </w:r>
    </w:p>
  </w:body>
</w:document>
</file>