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5377683fb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舊衣變新歡 義賣添感動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【記者李沛育淡水校園報導】女教職員聯誼會提倡愛物惜物的環保生活，12月21日至25日在黑天鵝展示廳舉辦「我的舊愛 你的新歡–二手衣物義賣」愛心義賣活動，本校董事長張家宜、董事張室宜等人捐贈多項精品。最終義賣所得將用於本校學生獎助學金，幫助更多需要的人。
</w:t>
          <w:br/>
          <w:t>精品義賣於24日中午進行競標活動，首先由淡江合唱團獻唱聖誕歌曲增添節日氣氛，接著70件精品透過公開標售方式一一拍賣，氣氛熱烈，參與投標並得標數件的研發處秘書黃千修表示：「淡江邁入第五波之際，自己競標的5件衣物都能得標，覺得幸運開心。看到同仁在公務之餘還能熱心參與活動，特別是已經退休的李淑華主任熱心參與，讓我覺得特別感動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1809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19a0bc6-f707-4ccb-a870-4283375b2e30.JPG"/>
                      <pic:cNvPicPr/>
                    </pic:nvPicPr>
                    <pic:blipFill>
                      <a:blip xmlns:r="http://schemas.openxmlformats.org/officeDocument/2006/relationships" r:embed="R0aac33b450dd4d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ac33b450dd4dde" /></Relationships>
</file>