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148add5a6e4c7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口琴社新生檢定驗收成果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靖諺淡水校園報導】聆韻口琴社於12月30日晚間7時在體育館SG602舉辦「109學年度期末新生檢定」，由社長產經四楊駿勝主持，參加檢定的新生有6位，工作人員幹部6位及指導老師。檢定開始由每位新生上台表演指定曲目和自選曲目，指定曲目為世界名曲《紅河谷》，自選曲目則分別有《天空之城》、《溜冰圓舞曲》、《霍爾的移動城堡》、《神隱少女》、《跳舞歌》以及《那些年》。表演結束後則由指導老師李明峰、學長陳瑋淇、學姐吳麗華和教學長俄文三劉維元，此四位評委進行講評，並為通過合格的學員頒發合格證書。楊駿勝表示，新生檢定為聆韻口琴社每年都會辧的活動，希望透過檢定的方式，可以檢驗新生一學期的學習進度，並了解他們的學習狀況，例如這屆新生已經掌握了複音口琴的基本操作。
</w:t>
          <w:br/>
          <w:t>楊駿勝分享：「這屆的新生進步很大，可以從一開始吹不出單音到現在能完整地呈現一首曲目，讓他感到驚訝也很印象深刻。新生們的學習能力很強，接觸合奏口琴也很快就能吹響，相信能看到他們在下學期的比賽和期末音樂會大放異彩。」
</w:t>
          <w:br/>
          <w:t>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5967500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1/m\8db76f61-98b7-42e0-aacc-359131d7194b.jpg"/>
                      <pic:cNvPicPr/>
                    </pic:nvPicPr>
                    <pic:blipFill>
                      <a:blip xmlns:r="http://schemas.openxmlformats.org/officeDocument/2006/relationships" r:embed="R617cc449500f48f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17cc449500f48fe" /></Relationships>
</file>