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14526f25543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吉他社成發 餘光感動人心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昀淡水校園報導】吉他社於12月29日晚間6時40分在體育館1樓社辦廣場，舉辦48屆學員成果展「餘光」，逾100人參與。這場籌備許久的學成，由一首首學員和幹部的表演、學員們的主持和演戲串場而成。第一首歌曲為《動物世界》，運用渾厚的嗓音及熟練的吉他，使現場音樂聲悠揚；接下來的表演為《Sinking deep》，男女合唱使整場表演增添不同的色彩；而第七首的《我好想你》，法文一蕭莉蓉加以改編吉他的彈法及唱法，譜出屬於自己的味道。蕭莉蓉表示：「參加這個活動很開心，自彈自唱有點緊張，但最後還是有順利完成表演，很棒！」
</w:t>
          <w:br/>
          <w:t>第九首《說好不哭》，由一把木吉他及一把電吉他，加上兩位主唱組織而成，是表演中人數最多的組合；倒數第二首歌曲《刻在我心底的名字》，更是近期當紅的歌曲，讓台下觀眾也跟著哼唱起來，圓滿了當晚的氣氛。
</w:t>
          <w:br/>
          <w:t>社長，土木二許智棆分享：「這場活動主要是為了學員能有個表演的空間。」他也表示，學員們能把在吉他社所學應用在演出上，並能夠好好發揮出來，是很棒的一件事。
</w:t>
          <w:br/>
          <w:t>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9585d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1/m\96301391-1e60-4e8c-801c-8fe3233de317.JPG"/>
                      <pic:cNvPicPr/>
                    </pic:nvPicPr>
                    <pic:blipFill>
                      <a:blip xmlns:r="http://schemas.openxmlformats.org/officeDocument/2006/relationships" r:embed="R0a1e6ceded734d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1e6ceded734d07" /></Relationships>
</file>