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680b78dd3a438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雲端正夯 賽博頻道說給你聽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大學資訊教育與校園服務已然邁入智慧校園時代，本校於2020年8月1日成立AI創智學院，同年11月7日與臺灣微軟簽訂「AI雲端戰略結盟」，11月25日葛煥昭校長更正式宣告，淡江將與臺灣微軟合作，打造「全雲端校園」合作計畫。
</w:t>
          <w:br/>
          <w:t>「雲端」或「雲端計算」是近年來非常熱門的科技名詞，感覺加了這個名詞，瞬間就向高級靠攏，但它究竟是何方神聖？實則，雲端服務區共分成3大類，「賽博頻道」智慧雲端校園系列報導〈雲深不知處？〉以最淺白易懂的方式讓大家一次弄懂這朵虛無飄渺的「雲」。歡迎先點選連結觀賞：https://youtu.be/MilC4C5Xb-c 。（文／遠距教學發展中心）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24912"/>
              <wp:effectExtent l="0" t="0" r="0" b="0"/>
              <wp:docPr id="1" name="IMG_27e38d9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2/m\cf97464f-1b27-4722-bb1a-fcfbc7b9c6b5.jpg"/>
                      <pic:cNvPicPr/>
                    </pic:nvPicPr>
                    <pic:blipFill>
                      <a:blip xmlns:r="http://schemas.openxmlformats.org/officeDocument/2006/relationships" r:embed="R0b49147bc64b432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249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b49147bc64b432b" /></Relationships>
</file>