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8a2bbb440046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早春林梢的緋色紅暈  賽博頻道邀您共賞山櫻花之美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農曆春節期間，媒體總不約而同地報導著櫻花訊息，嫣紅綺麗、氣勢薰灼，「賞櫻」與「追櫻」成為全臺民眾初春2、3月最悠閒浪漫的雅事。
</w:t>
          <w:br/>
          <w:t>全臺各地櫻花，因品種、氣候、海拔之故，櫻景各具特色，各自散發風采。而分布最廣的則屬「臺灣山櫻花」，這也是每年最早打頭陣開花的品種。
</w:t>
          <w:br/>
          <w:t>山櫻花對環境、土壤的適應性強，當上山賞櫻已無法滿足民眾興致時，忽然間，臺灣興起山櫻花栽種潮，儼然成為臺灣春季最重要的觀賞樹木！但您知道臺灣山櫻花有多少姊妹作嗎？「賽博頻道」花現靚校園專輯，將為您娓娓道來，歡迎先點選連結觀賞：https://youtu.be/myvDbsEYSRk
</w:t>
          <w:br/>
          <w:t>在一年之初，細細品味那忽地綻出的絢麗繁花時，也請溫柔地對待這塊孕育所有生物的土地！（文／遠距教學發展中心）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1008"/>
              <wp:effectExtent l="0" t="0" r="0" b="0"/>
              <wp:docPr id="1" name="IMG_3a88ad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40619d22-c3c6-447d-a812-eab0630c9117.jpg"/>
                      <pic:cNvPicPr/>
                    </pic:nvPicPr>
                    <pic:blipFill>
                      <a:blip xmlns:r="http://schemas.openxmlformats.org/officeDocument/2006/relationships" r:embed="Rac0488fdc7b345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1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c0488fdc7b345f9" /></Relationships>
</file>