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28b8c9d9ab4b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【姐妹校On Air】日本岡山大學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日本岡山大學（Okayama University）是一所位於岡山縣岡山市北區的日本國立大學，它的前身為1870年創立的「醫學館」。1949年，6所舊制學校統合成立新制岡山大學，分別為官立岡山醫科大學、第六高等學校、岡山師範學校、岡山農業專門學校組成，而岡山大學在今年2月成為本校的姐妹校。
</w:t>
          <w:br/>
          <w:t>岡山大學共有11個學院，分別為文學院、教育學院、法學院、經濟學院、理學院、醫學院、齒學院、藥學院、工學院、環境理工院、農學院；研究生院共7個學院教育學研究院、社會文化科學研究院、自然科學研究院、保健學研究院、齒學藥學研究院、法務研究院、聯合學校教育學研究院。
</w:t>
          <w:br/>
          <w:t>岡山大學共有六個校區，分別是津島校區、鹿田校區、東山校區、平井校區、倉敷校區和三朝校區。岡山大學是日本著名國立大學之一，而創造並準確地傳承高端的知識與智慧為岡山大學建校理念。
</w:t>
          <w:br/>
          <w:t>岡山大學已經與198個國家中40多所大學和研究機構簽訂了學術交流協定，為學生創造良好的學術交流環境。2013年被選為日本研究大學強化促進事業，臨床研究中核病院。2014年被指定為全球化大學創成支援事業大學之一，岡山大學作為日本綜合性國立研究型大學，在教育研究、醫療等領域是不可替代的角色。（文／李佩芸整理、圖片來源／www.okayama-u.ac.jp/ 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596896"/>
              <wp:effectExtent l="0" t="0" r="0" b="0"/>
              <wp:docPr id="1" name="IMG_598c0f4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12c46d3e-88c3-480b-9930-1bc14d411787.jpg"/>
                      <pic:cNvPicPr/>
                    </pic:nvPicPr>
                    <pic:blipFill>
                      <a:blip xmlns:r="http://schemas.openxmlformats.org/officeDocument/2006/relationships" r:embed="R5d670d8e507e4ad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5968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d670d8e507e4ad8" /></Relationships>
</file>