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e996d6e21644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49高中生來校體驗趣味數學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麥嘉儀淡水校園報導】「一理通百理明」數學對於日常生活十分重要。數學系3月13日在騮先紀念科學館舉辦「數學日」活動，系主任余成義及多位師生，準備了有趣的活動，讓49位來自全臺各地的高中生，了解數學系學甚麼。其中國立金門高中高三學生莊景舜更是特地遠道而來，對本校非常有興趣。
</w:t>
          <w:br/>
          <w:t>余成義向高中生們說明，本校數學系在培養數學、統計及相關科學應用人才，培養學生思考、組織、分析與表達之能力，提供數學專業理論、應用數學、統計分析及數據科學實務的訓練。畢業出路則有教師、精算師、程式設計師等，特別介紹了本校數學系的強項和獎學金。他表示：「之前活動每年舉辦，去年因疫情停辦，希望讓高中生更了解數學系。」
</w:t>
          <w:br/>
          <w:t>數學系安排5項活動，包括「認識淡江」、「動手動腦玩數學」、助理教授劉筱凡主持「數學科普」、教授黃逸輝主持「統計科普」、副教授蔡志群、助理教授徐祥峻教導「模擬面試技巧」。黃逸輝邀請高中生玩撲克牌遊戲，讓他們更了解甚麼是機率，他也表示數學其實很重要，在數據統計以及資料科學等都需要運用數學。
</w:t>
          <w:br/>
          <w:t>桃園市啟英高中涂旭宗同學說：「在活動中老師會以實例來說明數學問題，感覺很生動。」表示今天的活動讓他更加了解淡江大學數學系。而南港高中何建豪同學坦言來淡江參加活動，希望親自體驗大學校園生活，不過也讓自己更了解數學在生活中的重要性。
</w:t>
          <w:br/>
          <w:t>（本新聞連結SDG4優質教育、SDG17夥伴關係）</w:t>
          <w:br/>
        </w:r>
      </w:r>
    </w:p>
  </w:body>
</w:document>
</file>