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2edaf390647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實驗劇團演員賣力演出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【記者趙浩均報導】在漆黑的劇場中，突然從觀眾席後方響起一聲：「別跑！小偷。」上週二（廿二日）起為期四天的實驗劇團期末公演，在觀眾的驚呼聲中拉開了序幕。
</w:t>
          <w:br/>
          <w:t>
</w:t>
          <w:br/>
          <w:t>　這次共有「天使」、「奶奶出嫁」、「先生開個門」、「小鎮」四齣劇碼，於七時十分準時開演。在演員們賣力的展現演出成果中，觀眾席不時傳出爆笑聲。「真是太棒了。」中文二王群雅在結束後仍回味不已，她表示，每一齣戲在歡笑聲中，仍有許多值得深思的地方。
</w:t>
          <w:br/>
          <w:t>
</w:t>
          <w:br/>
          <w:t>　其中「先生開個門」中演員的精采對話更是贏得滿堂喝采。在一列開往上海的火車上，建築四楚怡群和英文一蔡藝倫活靈活現的演出，一個到大陸談生意的台商和列車服務員之間針鋒相對的互動，「先生我幫您加個水。」「小姐，你很囉唆，我不是說不用了嗎？」「我這是在通知您，並不是在徵詢您的意見。」，在台灣國語和標準京片子的一來一往中，點出了現今台灣和大陸之間曖昧不明的衝突。
</w:t>
          <w:br/>
          <w:t>
</w:t>
          <w:br/>
          <w:t>　「小鎮」是之前果陀劇場所演出的「淡水小鎮」的原始版本。劇中數統一林怡君在死亡後以「我不喜歡這個新地方。」表達無法接受死亡的事實，但再回到十二歲生日當天後，卻看清人們在活著時「來不及好好看清楚」、總是「盲目的生活」。在叫做葛洛佛角的小鎮上，扮演舞台監督的資工二施明諺以靈動的身形，展開一連串關於死亡的探討。
</w:t>
          <w:br/>
          <w:t>
</w:t>
          <w:br/>
          <w:t>　「下次我一定還會再來看。」保險三蔡佩芬表示，這是她第一次來看實驗劇團的演出，覺得每個演員的表演都讓她深受感動。</w:t>
          <w:br/>
        </w:r>
      </w:r>
    </w:p>
  </w:body>
</w:document>
</file>