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613269a87349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1121 期</w:t>
        </w:r>
      </w:r>
    </w:p>
    <w:p>
      <w:pPr>
        <w:jc w:val="center"/>
      </w:pPr>
      <w:r>
        <w:r>
          <w:rPr>
            <w:rFonts w:ascii="Segoe UI" w:hAnsi="Segoe UI" w:eastAsia="Segoe UI"/>
            <w:sz w:val="32"/>
            <w:color w:val="000000"/>
            <w:b/>
          </w:rPr>
          <w:t>春之饗宴各系所活動</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尖端材料學位學程首度舉辦系友會
</w:t>
          <w:br/>
          <w:t>【記者麥嘉儀淡水校園報導】尖端材料科學學士學位學程於3月20日在傳播館O303，舉辦第一屆系友會，共有13位系友參加。由於目前只有2屆畢業生，系友們邊吃邊聊，珍惜再度共聚一堂的機會，一齊回憶當年校園生活，重溫學生時光，再談談分享各自現在的生活。
</w:t>
          <w:br/>
          <w:t>第一屆系友劉宜昌目前是本校化學系碩士生，他與同學開心聊天：「活動很不錯，大家聊自己的工作和生活，畢竟大家畢業後，都到了不同都學校進修或者是工作了，借這個機會，很多話題可以聊呢！」
</w:t>
          <w:br/>
          <w:t>同為第一屆系友鄧宇恆表示自己目前就讀國立成功大學生化所，「特別回母校參加活動的，感覺很開心，也經常和以前都同學聯絡，覺得大家能聚在一起就很棒了。」
</w:t>
          <w:br/>
          <w:t>
</w:t>
          <w:br/>
          <w:t>風保系更名後成立第一屆系友會
</w:t>
          <w:br/>
          <w:t>【記者陳昀淡水校園報導】風險管理與保險學系配合春之饗宴活動於3月20日在HC303舉辦「2021年第一屆風險管理與保險學系系友會理監事會議」，這是更改系名後重新成立的第一屆，討論推薦理事名單及風保系系友會第一屆第一次會員大會的活動流程，10餘人參與。系主任田峻吉感謝系友們回母校情義相挺。
</w:t>
          <w:br/>
          <w:t>系友會會長陳書窗進行財務收支報告，風保系訂於5月8日（週六）上午10時於台北校園中正紀念堂會議室D206舉辦「保險業與金融永續學術研討會」，理監事們於會議中稱讚前系友會會長許永燦及現任會長陳書窗：「效率和做事能力傑出，對於系友會事務不遺餘力！」
</w:t>
          <w:br/>
          <w:t>理監事會議結束後，母校在活動中心舉辦傑出系友頒獎典禮，理監事們共襄盛舉，傑出系友陳錦祥擔任過系友會會長，也曾多年提供獎學金給學弟妹，傑出系友汪芳國感謝風保系的推薦，也很感謝老師們的教導，會後在學府路大腳印餐廳聚餐。
</w:t>
          <w:br/>
          <w:t>
</w:t>
          <w:br/>
          <w:t>經濟系友會理監事會討論經濟論壇
</w:t>
          <w:br/>
          <w:t>【記者陳昀淡水校園報導】經濟系於3月20日配合春之饗宴在B1019舉辦「經濟系友會理監事會議」，系主任林彥伶與系友們針對未來將舉辦的經濟論壇及畢業典禮進行討論，10餘位校友參與。
</w:t>
          <w:br/>
          <w:t>現場討論熱烈，經濟系系友會理事長黃文弘提議將經濟論壇可以「Round Table」方式進行，以小團體方式進行交流，邀請不同議題講者現身說法，與就業相關議題做結合，與經濟系課程搭配討論，也能針對個人需求給予相應解答。林彥伶希望在市場專題的課程中邀請創業系友回校，分享創業經驗並解答學生就業疑惑。
</w:t>
          <w:br/>
          <w:t>系友翁乙薰表示，邀請系友一同參與畢業典禮，了解應屆畢業生之就業相關問題，同時讓大三學生了解系友會提供之就業諮詢、企業實習等活動，藉此因應學生想法來規劃未來活動幫助同學們。
</w:t>
          <w:br/>
          <w:t>
</w:t>
          <w:br/>
          <w:t>資傳系贈送系友手作御守
</w:t>
          <w:br/>
          <w:t>【記者黃律沄淡水校園報導】資傳系於3月20日在O306舉辦校友回娘家活動，現場逾50位校友積極參與。系友會會長許長榮雖遠在沙烏地阿拉伯出差無法返台參與，仍不忘資傳系系友與師長長久深遠的情誼，特別寫信回來關心此次盛宴的籌辦狀況，引起校友們熱烈的回應。
</w:t>
          <w:br/>
          <w:t>資傳系助理陳淑玲與曾匯惠特製作繡有福、壯、旺與平安的御守，將這些蘊含祝福的心意隨機放入福袋內贈送給校友，系友會為更緊密聯繫系友間的感情，設計一套本校相關常識遊戲，由系友分組取隊名，讓系友進行搶答，勾起不少校友回憶當年在大學走過的青春歲月。
</w:t>
          <w:br/>
          <w:t>資傳系主任陳意文表示，對於此次參與人數踴躍十分感動，在與校友交流過程中也得到非常多的鼓勵與安慰，歡迎校友常回母校與老師交流。
</w:t>
          <w:br/>
          <w:t>
</w:t>
          <w:br/>
          <w:t>資圖系春之饗宴邀季潔演講
</w:t>
          <w:br/>
          <w:t>【記者林曉薇淡水校園報導】資圖系暨教資系（前資圖系）系友會於3月20日中午12時在淡水校園文學館L522會議室，舉辦春之饗宴資圖系系友回娘家餐會，約30位系友們帶著家人回母校找教師們敘舊，邀請五座廣播金鐘獎得主傑出系友蔡宜穎（季潔）分享演講，進行急難救助金馬克杯義賣。
</w:t>
          <w:br/>
          <w:t>傑出系友蔡宜穎（季潔）主講：「廣播遇見的美好—分享在廣播工作中遇見讓人感動的人，以及他們所做的事！」她分享在當上節目主持人的心路歷程，及追尋夢想的路途中遇到的問題及有趣的故事。
</w:t>
          <w:br/>
          <w:t>季潔獲傑出系友獎項感到非常榮幸，心中充滿感恩的心。她說：「感謝資圖系一路上給我的支持與鼓勵，身在資圖系感到很幸福。」不管在外如何奮鬥總是可以得到教師們的關懷。去年她回到母校兼任教職，感謝學校給予肯定。她想對學弟妹說，「勇敢的走出自己的路和做夢，因為人生有無限的可能。」
</w:t>
          <w:br/>
          <w:t>
</w:t>
          <w:br/>
          <w:t>資管系春之饗宴系友回味青春歲月
</w:t>
          <w:br/>
          <w:t>【記者蔡銪晟淡水校園報導】資管系於3月20日在商館B712舉辦「春之饗宴」活動，邀請民國80年至106年畢業、橫跨了26屆的系友們，一同回味當年如何揮灑大學的青春歲月。
</w:t>
          <w:br/>
          <w:t>資管系系主任魏世杰笑呵呵對大家發表了感想：「很高興大家還記得栽培各位茁壯的母校與教師們，能看到有系友們熱烈參與已經感到很榮幸。」號召系友們把這美好的時刻紀錄下來。資管系教授群包括蕭瑞祥、徐煥智、鄭啟斌、游佳萍、施盛寶、劉艾華皆出席參與，與系友們一起享用屬於資管系的饗宴，大夥兒相談甚歡共憶當年勇。
</w:t>
          <w:br/>
          <w:t>
</w:t>
          <w:br/>
          <w:t>數學系百人尬球技
</w:t>
          <w:br/>
          <w:t>【記者麥嘉儀淡水校園報導】「回味學生時代就是喜歡在球場上揮汗！」數學系於3月20日上午12時在紹謨紀念體育館4樓，舉辦春之饗宴數學系友盃聯誼賽，包括排球和羽毛球，100多位系友和師生現場自行組隊一起比拚，雖然沒有奬項也讓參賽者們以球會友，交流球技，增加系友們情誼。大家都汗灑球場，過一過「球癮」。
</w:t>
          <w:br/>
          <w:t>曾是羽球隊的101年畢業系友林家民、排球系隊的李柏毅和105年畢業的相虹說：「今年回來的系隊選手不少，参與這個活動可以與在校生混合組隊，彼此交流很不錯。」畢業三年的系友孫正樺也表示，每年都會回來参與，喜歡和在校生以及更早畢業的大學長們比賽交流。數學一葉育豪說到：「可以和學長姊們有交流的機會，年紀雖小也不想輸。」
</w:t>
          <w:br/>
          <w:t>
</w:t>
          <w:br/>
          <w:t>公行系友回娘家　頒發多項獎學金
</w:t>
          <w:br/>
          <w:t>【舒宜萍淡水校園報導】公行系友再度捐獻獎學金，配合春之饗宴於3月20日下午2時30分在商館B302a舉辦系友回娘家活動，由當年班隊曾明勤、盧貞云創辦的得億國際有限公司捐贈，於活動中頒贈4名公行系同學每人8,500元，勉勵他們好好讀書。當天約30位系友互相分享近況。
</w:t>
          <w:br/>
          <w:t>中華民國淡江大學公共行政系學友會理事長劉昊洲，代為頒發「李康瑞如新獎學金」，盧貞云也代頒「我們是幸福床店有限公司」獎學金，公行系系主任陳志瑋歡迎系友們回到母校欣賞杜鵑，聯絡感情，今年也向系所友總會推薦了2位傑出系友黃秀琴及內政部民政司司長林清淇。會中也邀請系友黃泓翔、楊曾媛分享目前工作經驗談。
</w:t>
          <w:br/>
          <w:t>（本新聞連結SDG4：優質教育、SDG17：夥伴關係）</w:t>
          <w:br/>
        </w:r>
      </w:r>
    </w:p>
    <w:p>
      <w:pPr>
        <w:jc w:val="center"/>
      </w:pPr>
      <w:r>
        <w:r>
          <w:drawing>
            <wp:inline xmlns:wp14="http://schemas.microsoft.com/office/word/2010/wordprocessingDrawing" xmlns:wp="http://schemas.openxmlformats.org/drawingml/2006/wordprocessingDrawing" distT="0" distB="0" distL="0" distR="0" wp14:editId="50D07946">
              <wp:extent cx="4876800" cy="2590800"/>
              <wp:effectExtent l="0" t="0" r="0" b="0"/>
              <wp:docPr id="1" name="IMG_44bbee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d31c9c6c-4364-4c91-8a50-19fe8ad455e5.jpg"/>
                      <pic:cNvPicPr/>
                    </pic:nvPicPr>
                    <pic:blipFill>
                      <a:blip xmlns:r="http://schemas.openxmlformats.org/officeDocument/2006/relationships" r:embed="R3cd5450f8db74e9b" cstate="print">
                        <a:extLst>
                          <a:ext uri="{28A0092B-C50C-407E-A947-70E740481C1C}"/>
                        </a:extLst>
                      </a:blip>
                      <a:stretch>
                        <a:fillRect/>
                      </a:stretch>
                    </pic:blipFill>
                    <pic:spPr>
                      <a:xfrm>
                        <a:off x="0" y="0"/>
                        <a:ext cx="4876800" cy="2590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572512"/>
              <wp:effectExtent l="0" t="0" r="0" b="0"/>
              <wp:docPr id="1" name="IMG_897bef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1ee855f1-2112-4b29-a0b6-9d16611b1c75.jpg"/>
                      <pic:cNvPicPr/>
                    </pic:nvPicPr>
                    <pic:blipFill>
                      <a:blip xmlns:r="http://schemas.openxmlformats.org/officeDocument/2006/relationships" r:embed="Reb7aca7cc9914751" cstate="print">
                        <a:extLst>
                          <a:ext uri="{28A0092B-C50C-407E-A947-70E740481C1C}"/>
                        </a:extLst>
                      </a:blip>
                      <a:stretch>
                        <a:fillRect/>
                      </a:stretch>
                    </pic:blipFill>
                    <pic:spPr>
                      <a:xfrm>
                        <a:off x="0" y="0"/>
                        <a:ext cx="4876800" cy="25725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4330e7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37073d38-500f-4198-b646-a465e8d7377b.jpg"/>
                      <pic:cNvPicPr/>
                    </pic:nvPicPr>
                    <pic:blipFill>
                      <a:blip xmlns:r="http://schemas.openxmlformats.org/officeDocument/2006/relationships" r:embed="R73f59257100b45c9"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237232"/>
              <wp:effectExtent l="0" t="0" r="0" b="0"/>
              <wp:docPr id="1" name="IMG_d82c3c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e6a3db86-6d0c-4e0f-a44e-f4bdb3335150.jpg"/>
                      <pic:cNvPicPr/>
                    </pic:nvPicPr>
                    <pic:blipFill>
                      <a:blip xmlns:r="http://schemas.openxmlformats.org/officeDocument/2006/relationships" r:embed="R231851b2c5e04ec2" cstate="print">
                        <a:extLst>
                          <a:ext uri="{28A0092B-C50C-407E-A947-70E740481C1C}"/>
                        </a:extLst>
                      </a:blip>
                      <a:stretch>
                        <a:fillRect/>
                      </a:stretch>
                    </pic:blipFill>
                    <pic:spPr>
                      <a:xfrm>
                        <a:off x="0" y="0"/>
                        <a:ext cx="4876800" cy="22372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1859280"/>
              <wp:effectExtent l="0" t="0" r="0" b="0"/>
              <wp:docPr id="1" name="IMG_71482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39af03f9-7adb-46a3-8da5-1c35ec2890cd.jpg"/>
                      <pic:cNvPicPr/>
                    </pic:nvPicPr>
                    <pic:blipFill>
                      <a:blip xmlns:r="http://schemas.openxmlformats.org/officeDocument/2006/relationships" r:embed="Rb2b630a07ea24607" cstate="print">
                        <a:extLst>
                          <a:ext uri="{28A0092B-C50C-407E-A947-70E740481C1C}"/>
                        </a:extLst>
                      </a:blip>
                      <a:stretch>
                        <a:fillRect/>
                      </a:stretch>
                    </pic:blipFill>
                    <pic:spPr>
                      <a:xfrm>
                        <a:off x="0" y="0"/>
                        <a:ext cx="4876800" cy="18592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cd9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58f93dbf-e17d-4526-96af-949c29f08828.jpg"/>
                      <pic:cNvPicPr/>
                    </pic:nvPicPr>
                    <pic:blipFill>
                      <a:blip xmlns:r="http://schemas.openxmlformats.org/officeDocument/2006/relationships" r:embed="Rac6665f645e94c2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1944624"/>
              <wp:effectExtent l="0" t="0" r="0" b="0"/>
              <wp:docPr id="1" name="IMG_d74c2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c9bc1c67-8124-424f-abd9-651adbd49766.jpg"/>
                      <pic:cNvPicPr/>
                    </pic:nvPicPr>
                    <pic:blipFill>
                      <a:blip xmlns:r="http://schemas.openxmlformats.org/officeDocument/2006/relationships" r:embed="R3df1a60359aa447f" cstate="print">
                        <a:extLst>
                          <a:ext uri="{28A0092B-C50C-407E-A947-70E740481C1C}"/>
                        </a:extLst>
                      </a:blip>
                      <a:stretch>
                        <a:fillRect/>
                      </a:stretch>
                    </pic:blipFill>
                    <pic:spPr>
                      <a:xfrm>
                        <a:off x="0" y="0"/>
                        <a:ext cx="4876800" cy="19446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34514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4746882d-3cfe-4cec-8895-240001352f3b.jpg"/>
                      <pic:cNvPicPr/>
                    </pic:nvPicPr>
                    <pic:blipFill>
                      <a:blip xmlns:r="http://schemas.openxmlformats.org/officeDocument/2006/relationships" r:embed="Rf08e191d4f4c464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cd3c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0099b698-201d-4688-8023-c3c1c9e2c317.JPG"/>
                      <pic:cNvPicPr/>
                    </pic:nvPicPr>
                    <pic:blipFill>
                      <a:blip xmlns:r="http://schemas.openxmlformats.org/officeDocument/2006/relationships" r:embed="R89d8ea726206461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3d80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7e4802b0-42c7-4293-a8c4-fd41027de9a7.JPG"/>
                      <pic:cNvPicPr/>
                    </pic:nvPicPr>
                    <pic:blipFill>
                      <a:blip xmlns:r="http://schemas.openxmlformats.org/officeDocument/2006/relationships" r:embed="R22f446574e354fd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cd5450f8db74e9b" /><Relationship Type="http://schemas.openxmlformats.org/officeDocument/2006/relationships/image" Target="/media/image2.bin" Id="Reb7aca7cc9914751" /><Relationship Type="http://schemas.openxmlformats.org/officeDocument/2006/relationships/image" Target="/media/image3.bin" Id="R73f59257100b45c9" /><Relationship Type="http://schemas.openxmlformats.org/officeDocument/2006/relationships/image" Target="/media/image4.bin" Id="R231851b2c5e04ec2" /><Relationship Type="http://schemas.openxmlformats.org/officeDocument/2006/relationships/image" Target="/media/image5.bin" Id="Rb2b630a07ea24607" /><Relationship Type="http://schemas.openxmlformats.org/officeDocument/2006/relationships/image" Target="/media/image6.bin" Id="Rac6665f645e94c24" /><Relationship Type="http://schemas.openxmlformats.org/officeDocument/2006/relationships/image" Target="/media/image7.bin" Id="R3df1a60359aa447f" /><Relationship Type="http://schemas.openxmlformats.org/officeDocument/2006/relationships/image" Target="/media/image8.bin" Id="Rf08e191d4f4c4643" /><Relationship Type="http://schemas.openxmlformats.org/officeDocument/2006/relationships/image" Target="/media/image9.bin" Id="R89d8ea726206461b" /><Relationship Type="http://schemas.openxmlformats.org/officeDocument/2006/relationships/image" Target="/media/image10.bin" Id="R22f446574e354fd2" /></Relationships>
</file>